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4B51" w14:textId="4018A881" w:rsidR="00973A24" w:rsidRPr="00973A24" w:rsidRDefault="00973A24" w:rsidP="00973A2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x-none" w:eastAsia="x-none"/>
        </w:rPr>
      </w:pPr>
      <w:bookmarkStart w:id="0" w:name="_Toc101338801"/>
      <w:r w:rsidRPr="00973A24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x-none" w:eastAsia="x-none"/>
        </w:rPr>
        <w:t>Анализ внутренней системы оценки качества образования</w:t>
      </w:r>
      <w:bookmarkEnd w:id="0"/>
    </w:p>
    <w:p w14:paraId="26F93A9E" w14:textId="77777777" w:rsidR="00973A24" w:rsidRPr="00E5128C" w:rsidRDefault="00973A24" w:rsidP="00973A24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24A9138" w14:textId="77777777" w:rsidR="00973A24" w:rsidRPr="00E5128C" w:rsidRDefault="00973A24" w:rsidP="00973A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обеспечения качества образования в Институте является научно-теоретическим, методологическим документом, определяющим цели и задачи, структуру, содержание и основные стратегические направления ее развития, как одной из основных составляющих предпринимаемых мер по повышению качества образования.</w:t>
      </w:r>
    </w:p>
    <w:p w14:paraId="41B1F8AC" w14:textId="77777777" w:rsidR="00973A24" w:rsidRPr="00E5128C" w:rsidRDefault="00973A24" w:rsidP="00973A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стратегии предполагаются структурные преобразования, предполагающие трансформацию системы контроля качества обучения, конечной целью которых является придание гибкости и адаптивности процессу обучения и методам оценки качества знаний студентов, приведение модулей обучения в соответствие с требованиями рынка.</w:t>
      </w:r>
    </w:p>
    <w:p w14:paraId="639DA477" w14:textId="77777777" w:rsidR="00973A24" w:rsidRPr="00E5128C" w:rsidRDefault="00973A24" w:rsidP="00973A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всех подразделений взаимосвязана и нацелена на достижение основных целей института в области качества. Для этого каждое подразделение определяет для себя ряд конкретных целей и в конце отчетного периода анализирует их достижение.</w:t>
      </w:r>
    </w:p>
    <w:p w14:paraId="31BB5C19" w14:textId="77777777" w:rsidR="00973A24" w:rsidRPr="00E5128C" w:rsidRDefault="00973A24" w:rsidP="00973A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определяются области, необходимые для улучшения образовательной деятельности. Проводится оценка внедряемых образовательных технологий и уровня знаний обучаемых. Реализация системы оценки качества подготовки обучающихся обеспечивается путем:</w:t>
      </w:r>
    </w:p>
    <w:p w14:paraId="7BC8F003" w14:textId="77777777" w:rsidR="00973A24" w:rsidRPr="00E5128C" w:rsidRDefault="00973A24" w:rsidP="00973A24">
      <w:pPr>
        <w:numPr>
          <w:ilvl w:val="0"/>
          <w:numId w:val="1"/>
        </w:numPr>
        <w:tabs>
          <w:tab w:val="num" w:pos="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стратегии по обеспечению качества подготовки выпускников с привлечением работодателей;</w:t>
      </w:r>
    </w:p>
    <w:p w14:paraId="66ACA77C" w14:textId="77777777" w:rsidR="00973A24" w:rsidRPr="00E5128C" w:rsidRDefault="00973A24" w:rsidP="00973A24">
      <w:pPr>
        <w:numPr>
          <w:ilvl w:val="0"/>
          <w:numId w:val="1"/>
        </w:numPr>
        <w:tabs>
          <w:tab w:val="num" w:pos="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мониторинга, периодического рецензирования образовательных программ;</w:t>
      </w:r>
    </w:p>
    <w:p w14:paraId="08A23EC1" w14:textId="77777777" w:rsidR="00973A24" w:rsidRPr="00E5128C" w:rsidRDefault="00973A24" w:rsidP="00973A24">
      <w:pPr>
        <w:numPr>
          <w:ilvl w:val="0"/>
          <w:numId w:val="1"/>
        </w:numPr>
        <w:tabs>
          <w:tab w:val="num" w:pos="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объективных процедур оценки уровня знаний и умений обучающихся, компетенций выпускников;</w:t>
      </w:r>
    </w:p>
    <w:p w14:paraId="534E2B82" w14:textId="77777777" w:rsidR="00973A24" w:rsidRPr="00E5128C" w:rsidRDefault="00973A24" w:rsidP="00973A24">
      <w:pPr>
        <w:numPr>
          <w:ilvl w:val="0"/>
          <w:numId w:val="1"/>
        </w:numPr>
        <w:tabs>
          <w:tab w:val="num" w:pos="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компетентности преподавательского состава;</w:t>
      </w:r>
    </w:p>
    <w:p w14:paraId="78E7F94F" w14:textId="77777777" w:rsidR="00973A24" w:rsidRPr="00E5128C" w:rsidRDefault="00973A24" w:rsidP="00973A24">
      <w:pPr>
        <w:numPr>
          <w:ilvl w:val="0"/>
          <w:numId w:val="1"/>
        </w:numPr>
        <w:tabs>
          <w:tab w:val="num" w:pos="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проведения самообследования по согласованным критериям для оценки деятельности и сопоставления с другими образовательными организациями с привлечением представителей работодателей;</w:t>
      </w:r>
    </w:p>
    <w:p w14:paraId="765438CB" w14:textId="77777777" w:rsidR="00973A24" w:rsidRPr="00E5128C" w:rsidRDefault="00973A24" w:rsidP="00973A24">
      <w:pPr>
        <w:numPr>
          <w:ilvl w:val="0"/>
          <w:numId w:val="1"/>
        </w:numPr>
        <w:tabs>
          <w:tab w:val="num" w:pos="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общественности о результатах своей деятельности, планах, инновациях.</w:t>
      </w:r>
    </w:p>
    <w:p w14:paraId="1813AF92" w14:textId="77777777" w:rsidR="00973A24" w:rsidRPr="00E5128C" w:rsidRDefault="00973A24" w:rsidP="00973A2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Качество образовательной деятельности и подготовки обучающихся по образовательным программам определяется в рамках системы внутренней оценки, а также системы внешней оценки, в которой образовательная организация принимает участие на добровольной основе. </w:t>
      </w:r>
    </w:p>
    <w:p w14:paraId="46433633" w14:textId="77777777" w:rsidR="00973A24" w:rsidRPr="00E5128C" w:rsidRDefault="00973A24" w:rsidP="00973A2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системы внутренней оценки качества Институт разрабатывает и утверждает в установленном порядке локальные нормативные акты, регламентирующие цели и задачи обеспечения качества ОП ВО, определение значений (критериев) показателей (индикаторов), включенных в систему оценки качества. </w:t>
      </w:r>
    </w:p>
    <w:p w14:paraId="749588EB" w14:textId="77777777" w:rsidR="00973A24" w:rsidRPr="00E5128C" w:rsidRDefault="00973A24" w:rsidP="00973A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оценивания условий, содержания, организации и качества образовательного процесса в целом и отдельных дисциплин (модулей) и практик проводится анкетирование (опрос) обучающихся и (или) выпускников предыдущих лет, преподавателей, а также работодателей и (или) их представителей, в том числе посредством сети «Интернет».</w:t>
      </w:r>
    </w:p>
    <w:p w14:paraId="27B291CA" w14:textId="1C6C4421" w:rsidR="00973A24" w:rsidRPr="00E5128C" w:rsidRDefault="00973A24" w:rsidP="00973A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по анализу качества условий осуществления образовательной деятельности АНОО ВО Сибирский институт бизнеса и информационных технологий проводилось с </w:t>
      </w:r>
      <w:r w:rsidR="00205B37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март 202</w:t>
      </w:r>
      <w:r w:rsidR="00205B37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 исследовании приняли участие </w:t>
      </w:r>
      <w:r w:rsidR="00205B37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респондент.</w:t>
      </w:r>
    </w:p>
    <w:p w14:paraId="088FB3F3" w14:textId="77777777" w:rsidR="00973A24" w:rsidRPr="00E5128C" w:rsidRDefault="00973A24" w:rsidP="00973A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аналитической записки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условий образовательной деятельности, полученной в результате сбора данных и оценки удовлетворенности получателей услуг.</w:t>
      </w:r>
    </w:p>
    <w:p w14:paraId="0BF72249" w14:textId="037B8AC1" w:rsidR="00973A24" w:rsidRPr="00E5128C" w:rsidRDefault="00973A24" w:rsidP="00973A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проводилось в форме анкетирования в сети Интернет, </w:t>
      </w:r>
      <w:r w:rsidR="003853AD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анкету рассылались студентам с </w:t>
      </w: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53AD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</w:t>
      </w: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 w:rsidR="00F63698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Анкетирование закончилось </w:t>
      </w:r>
      <w:r w:rsidR="003853AD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2023 года. В анкетировании приняло участие </w:t>
      </w:r>
      <w:r w:rsidR="003853AD" w:rsidRPr="00297D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76AE" w:rsidRPr="00297D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61BC0" w:rsidRPr="00297D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676AE" w:rsidRPr="0029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28C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376755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6AE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 отделения</w:t>
      </w:r>
      <w:r w:rsidR="00BA11E2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76AE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6AE" w:rsidRPr="0029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E5128C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B676AE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</w:t>
      </w:r>
      <w:r w:rsid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всего 279 человек</w:t>
      </w:r>
      <w:r w:rsidR="001D370B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2EAF60E" w14:textId="3586BA2C" w:rsidR="00973A24" w:rsidRDefault="00973A24" w:rsidP="00973A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Характеристики выборочной совокупности представлены в Таблице 1</w:t>
      </w:r>
      <w:r w:rsidR="00BA11E2" w:rsidRPr="00E512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Таблице 2</w:t>
      </w:r>
      <w:r w:rsidRPr="00E512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14:paraId="0CA0FC56" w14:textId="77777777" w:rsidR="00E5128C" w:rsidRPr="00E5128C" w:rsidRDefault="00E5128C" w:rsidP="00973A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AEE3F05" w14:textId="79980DFA" w:rsidR="00973A24" w:rsidRPr="00E5128C" w:rsidRDefault="00973A24" w:rsidP="00973A24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_Hlk130889735"/>
      <w:r w:rsidRPr="00E512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Таблица 1</w:t>
      </w:r>
    </w:p>
    <w:bookmarkEnd w:id="1"/>
    <w:p w14:paraId="6D95859C" w14:textId="574B7A30" w:rsidR="004A5871" w:rsidRPr="00E5128C" w:rsidRDefault="004A5871" w:rsidP="00CE2D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7056B6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программам</w:t>
      </w:r>
    </w:p>
    <w:p w14:paraId="02DB50CF" w14:textId="5B4092C5" w:rsidR="00B30A5C" w:rsidRPr="00E5128C" w:rsidRDefault="00B30A5C" w:rsidP="00B30A5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050"/>
        <w:gridCol w:w="873"/>
        <w:gridCol w:w="730"/>
        <w:gridCol w:w="723"/>
        <w:gridCol w:w="1004"/>
        <w:gridCol w:w="730"/>
        <w:gridCol w:w="723"/>
        <w:gridCol w:w="1029"/>
        <w:gridCol w:w="730"/>
        <w:gridCol w:w="759"/>
      </w:tblGrid>
      <w:tr w:rsidR="00FD6503" w:rsidRPr="00E5128C" w14:paraId="7B3AF7E9" w14:textId="536AF907" w:rsidTr="00FD6503">
        <w:tc>
          <w:tcPr>
            <w:tcW w:w="2050" w:type="dxa"/>
          </w:tcPr>
          <w:p w14:paraId="2B71904D" w14:textId="77777777" w:rsidR="00FD6503" w:rsidRPr="00E5128C" w:rsidRDefault="00FD6503" w:rsidP="00973A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64417267"/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873" w:type="dxa"/>
          </w:tcPr>
          <w:p w14:paraId="3EB9A6ED" w14:textId="69AEFE67" w:rsidR="00FD6503" w:rsidRPr="00E5128C" w:rsidRDefault="00FD6503" w:rsidP="00DE2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730" w:type="dxa"/>
          </w:tcPr>
          <w:p w14:paraId="5D2CD3FB" w14:textId="77777777" w:rsidR="00FD6503" w:rsidRPr="00E5128C" w:rsidRDefault="00FD6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AC48C4" w14:textId="77777777" w:rsidR="00FD6503" w:rsidRPr="00E5128C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  <w:p w14:paraId="7875E05A" w14:textId="75E220ED" w:rsidR="00FD6503" w:rsidRPr="00E5128C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723" w:type="dxa"/>
          </w:tcPr>
          <w:p w14:paraId="03234DC1" w14:textId="77777777" w:rsidR="00FD6503" w:rsidRDefault="00FD6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11DEA" w14:textId="77777777" w:rsidR="00FD6503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  <w:p w14:paraId="7E2A1786" w14:textId="689928FF" w:rsidR="00FD6503" w:rsidRPr="00E5128C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004" w:type="dxa"/>
          </w:tcPr>
          <w:p w14:paraId="73459A7A" w14:textId="1BF4172F" w:rsidR="00FD6503" w:rsidRPr="00E5128C" w:rsidRDefault="00FD6503" w:rsidP="00DE2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</w:t>
            </w:r>
          </w:p>
        </w:tc>
        <w:tc>
          <w:tcPr>
            <w:tcW w:w="730" w:type="dxa"/>
          </w:tcPr>
          <w:p w14:paraId="0A975DF1" w14:textId="77777777" w:rsidR="00FD6503" w:rsidRPr="00E5128C" w:rsidRDefault="00FD6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9C823A" w14:textId="77777777" w:rsidR="00FD6503" w:rsidRPr="00E5128C" w:rsidRDefault="00FD6503" w:rsidP="00261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  <w:p w14:paraId="6BFB8B6A" w14:textId="3E0FA192" w:rsidR="00FD6503" w:rsidRPr="00E5128C" w:rsidRDefault="00FD6503" w:rsidP="00261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  <w:p w14:paraId="387C10A5" w14:textId="77777777" w:rsidR="00FD6503" w:rsidRPr="00E5128C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14:paraId="59D9385F" w14:textId="77777777" w:rsidR="00FD6503" w:rsidRDefault="00FD6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63F06E" w14:textId="77777777" w:rsidR="00FD6503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  <w:p w14:paraId="310030D5" w14:textId="04A84D60" w:rsidR="00FD6503" w:rsidRPr="00E5128C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029" w:type="dxa"/>
          </w:tcPr>
          <w:p w14:paraId="5C232739" w14:textId="56630D40" w:rsidR="00FD6503" w:rsidRPr="00E5128C" w:rsidRDefault="00FD6503" w:rsidP="00DE2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14:paraId="504425FE" w14:textId="4885EE84" w:rsidR="00FD6503" w:rsidRPr="00E5128C" w:rsidRDefault="00FD6503" w:rsidP="00DE2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730" w:type="dxa"/>
          </w:tcPr>
          <w:p w14:paraId="1A390F69" w14:textId="77777777" w:rsidR="00FD6503" w:rsidRDefault="00FD6503" w:rsidP="00DE2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C27E55" w14:textId="77777777" w:rsidR="00FD6503" w:rsidRPr="00E5128C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  <w:p w14:paraId="0CA9C21D" w14:textId="647578AA" w:rsidR="00FD6503" w:rsidRPr="00E5128C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759" w:type="dxa"/>
          </w:tcPr>
          <w:p w14:paraId="1A10FA86" w14:textId="77777777" w:rsidR="00FD6503" w:rsidRPr="00E5128C" w:rsidRDefault="00FD6503" w:rsidP="00DE2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F6E73" w14:textId="77777777" w:rsidR="00FD6503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  <w:p w14:paraId="49E06B91" w14:textId="15CC2915" w:rsidR="00FD6503" w:rsidRPr="00E5128C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(Чел)</w:t>
            </w:r>
          </w:p>
        </w:tc>
      </w:tr>
      <w:tr w:rsidR="00FD6503" w:rsidRPr="00E5128C" w14:paraId="4B2D3262" w14:textId="03E9E55D" w:rsidTr="00FD6503">
        <w:tc>
          <w:tcPr>
            <w:tcW w:w="2050" w:type="dxa"/>
          </w:tcPr>
          <w:p w14:paraId="2045A28D" w14:textId="67D8B4B8" w:rsidR="00FD6503" w:rsidRPr="00E5128C" w:rsidRDefault="00FD6503" w:rsidP="00973A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 Менеджмент (Управление бизнесом)</w:t>
            </w:r>
          </w:p>
        </w:tc>
        <w:tc>
          <w:tcPr>
            <w:tcW w:w="873" w:type="dxa"/>
          </w:tcPr>
          <w:p w14:paraId="2A79CD45" w14:textId="3EE4E4A6" w:rsidR="00FD6503" w:rsidRPr="00E5128C" w:rsidRDefault="00FD6503" w:rsidP="00DE2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</w:tcPr>
          <w:p w14:paraId="0D882854" w14:textId="4D00BEDA" w:rsidR="00FD6503" w:rsidRPr="00E5128C" w:rsidRDefault="00FD6503" w:rsidP="00FD65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</w:tcPr>
          <w:p w14:paraId="6A592123" w14:textId="77777777" w:rsidR="00FD6503" w:rsidRPr="00E5128C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</w:tcPr>
          <w:p w14:paraId="1DC4A5F0" w14:textId="5718B809" w:rsidR="00FD6503" w:rsidRPr="00E5128C" w:rsidRDefault="00FD6503" w:rsidP="00DE2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</w:tcPr>
          <w:p w14:paraId="608D0FF5" w14:textId="1412DA07" w:rsidR="00FD6503" w:rsidRPr="00E5128C" w:rsidRDefault="00FD6503" w:rsidP="00FD65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</w:tcPr>
          <w:p w14:paraId="4D147D0D" w14:textId="0497C78B" w:rsidR="00FD6503" w:rsidRPr="00E5128C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</w:tcPr>
          <w:p w14:paraId="1C1EA1CF" w14:textId="14FD1B7E" w:rsidR="00FD6503" w:rsidRPr="00E5128C" w:rsidRDefault="00FD6503" w:rsidP="00DE2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" w:type="dxa"/>
          </w:tcPr>
          <w:p w14:paraId="53CFB570" w14:textId="010484D2" w:rsidR="00FD6503" w:rsidRPr="00E5128C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</w:tcPr>
          <w:p w14:paraId="3F10CB0C" w14:textId="3242F012" w:rsidR="00FD6503" w:rsidRPr="00E5128C" w:rsidRDefault="00FD6503" w:rsidP="00FD65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6503" w:rsidRPr="00E5128C" w14:paraId="727DB5C2" w14:textId="70BAEC94" w:rsidTr="00FD6503">
        <w:tc>
          <w:tcPr>
            <w:tcW w:w="2050" w:type="dxa"/>
          </w:tcPr>
          <w:p w14:paraId="1FF2C68D" w14:textId="64AFA67E" w:rsidR="00FD6503" w:rsidRPr="00E5128C" w:rsidRDefault="00FD6503" w:rsidP="00973A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38.04.02 Менеджмент (Государственное </w:t>
            </w: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и муниципальный менеджмент</w:t>
            </w:r>
          </w:p>
        </w:tc>
        <w:tc>
          <w:tcPr>
            <w:tcW w:w="873" w:type="dxa"/>
          </w:tcPr>
          <w:p w14:paraId="3FB7C6BF" w14:textId="6F6DF18E" w:rsidR="00FD6503" w:rsidRPr="00E5128C" w:rsidRDefault="00FD6503" w:rsidP="00DE2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0" w:type="dxa"/>
          </w:tcPr>
          <w:p w14:paraId="2C9CB5F4" w14:textId="30A682A5" w:rsidR="00FD6503" w:rsidRPr="00E5128C" w:rsidRDefault="00FD6503" w:rsidP="00FD65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</w:tcPr>
          <w:p w14:paraId="6385D643" w14:textId="77777777" w:rsidR="00FD6503" w:rsidRPr="00E5128C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</w:tcPr>
          <w:p w14:paraId="085057B8" w14:textId="52500969" w:rsidR="00FD6503" w:rsidRPr="00E5128C" w:rsidRDefault="00FD6503" w:rsidP="00DE2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" w:type="dxa"/>
          </w:tcPr>
          <w:p w14:paraId="4FE9788A" w14:textId="7EEEB86C" w:rsidR="00FD6503" w:rsidRPr="00E5128C" w:rsidRDefault="00FD6503" w:rsidP="00FD65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</w:tcPr>
          <w:p w14:paraId="251759A6" w14:textId="77777777" w:rsidR="00FD6503" w:rsidRPr="00E5128C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14:paraId="0D41E884" w14:textId="64D39C12" w:rsidR="00FD6503" w:rsidRPr="00E5128C" w:rsidRDefault="00FD6503" w:rsidP="00DE2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0" w:type="dxa"/>
          </w:tcPr>
          <w:p w14:paraId="4FA4088D" w14:textId="27A5A7B9" w:rsidR="00FD6503" w:rsidRPr="00E5128C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</w:tcPr>
          <w:p w14:paraId="4E12D97C" w14:textId="27260830" w:rsidR="00FD6503" w:rsidRPr="00E5128C" w:rsidRDefault="00FD6503" w:rsidP="00FD65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6503" w:rsidRPr="00E5128C" w14:paraId="1D7BA95F" w14:textId="5600078D" w:rsidTr="00FD6503">
        <w:tc>
          <w:tcPr>
            <w:tcW w:w="2050" w:type="dxa"/>
          </w:tcPr>
          <w:p w14:paraId="5BB2C5AA" w14:textId="289BF90A" w:rsidR="00FD6503" w:rsidRPr="00E5128C" w:rsidRDefault="00FD6503" w:rsidP="00973A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 Экономика (Экономика и управление фирмой)</w:t>
            </w:r>
          </w:p>
        </w:tc>
        <w:tc>
          <w:tcPr>
            <w:tcW w:w="873" w:type="dxa"/>
          </w:tcPr>
          <w:p w14:paraId="74560410" w14:textId="62EAA710" w:rsidR="00FD6503" w:rsidRPr="00E5128C" w:rsidRDefault="00FD6503" w:rsidP="00DE2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</w:tcPr>
          <w:p w14:paraId="45AAEDD2" w14:textId="7914E423" w:rsidR="00FD6503" w:rsidRPr="00E5128C" w:rsidRDefault="00FD6503" w:rsidP="00FD65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</w:tcPr>
          <w:p w14:paraId="235E6704" w14:textId="77777777" w:rsidR="00FD6503" w:rsidRPr="00E5128C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</w:tcPr>
          <w:p w14:paraId="22E6DCF0" w14:textId="36EFAA20" w:rsidR="00FD6503" w:rsidRPr="00E5128C" w:rsidRDefault="00FD6503" w:rsidP="00DE2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</w:tcPr>
          <w:p w14:paraId="63AAF67F" w14:textId="31811697" w:rsidR="00FD6503" w:rsidRPr="00E5128C" w:rsidRDefault="00FD6503" w:rsidP="00FD65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</w:tcPr>
          <w:p w14:paraId="765AEFDD" w14:textId="77777777" w:rsidR="00FD6503" w:rsidRPr="00E5128C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14:paraId="0DB6B83C" w14:textId="6634101C" w:rsidR="00FD6503" w:rsidRPr="00E5128C" w:rsidRDefault="00FD6503" w:rsidP="00DE2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" w:type="dxa"/>
          </w:tcPr>
          <w:p w14:paraId="77428D1C" w14:textId="0051A9A4" w:rsidR="00FD6503" w:rsidRPr="00E5128C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</w:tcPr>
          <w:p w14:paraId="5A2E8264" w14:textId="404C6CB5" w:rsidR="00FD6503" w:rsidRPr="00E5128C" w:rsidRDefault="00FD6503" w:rsidP="00FD65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6503" w:rsidRPr="00E5128C" w14:paraId="1337EEB3" w14:textId="582F0367" w:rsidTr="00FD6503">
        <w:tc>
          <w:tcPr>
            <w:tcW w:w="2050" w:type="dxa"/>
          </w:tcPr>
          <w:p w14:paraId="2C1D57C3" w14:textId="352EBF4F" w:rsidR="00FD6503" w:rsidRPr="00E5128C" w:rsidRDefault="00FD6503" w:rsidP="00973A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 Государственное и муниципальное управление (ГМУ)</w:t>
            </w:r>
          </w:p>
        </w:tc>
        <w:tc>
          <w:tcPr>
            <w:tcW w:w="873" w:type="dxa"/>
          </w:tcPr>
          <w:p w14:paraId="7CBC9ACB" w14:textId="5F17F271" w:rsidR="00FD6503" w:rsidRPr="00E5128C" w:rsidRDefault="00FD6503" w:rsidP="00DE2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</w:tcPr>
          <w:p w14:paraId="1CDFD06F" w14:textId="4EF32B07" w:rsidR="00FD6503" w:rsidRPr="00E5128C" w:rsidRDefault="00FD6503" w:rsidP="00FD65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</w:tcPr>
          <w:p w14:paraId="6B4E1E62" w14:textId="77777777" w:rsidR="00FD6503" w:rsidRPr="00E5128C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</w:tcPr>
          <w:p w14:paraId="6A8B5E78" w14:textId="715F2CFF" w:rsidR="00FD6503" w:rsidRPr="00E5128C" w:rsidRDefault="00FD6503" w:rsidP="00DE2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</w:tcPr>
          <w:p w14:paraId="1642B4BB" w14:textId="61C68C20" w:rsidR="00FD6503" w:rsidRPr="00E5128C" w:rsidRDefault="00FD6503" w:rsidP="00FD65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</w:tcPr>
          <w:p w14:paraId="141E2AC4" w14:textId="77777777" w:rsidR="00FD6503" w:rsidRPr="00E5128C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14:paraId="7FB42431" w14:textId="11696A42" w:rsidR="00FD6503" w:rsidRPr="00E5128C" w:rsidRDefault="00FD6503" w:rsidP="00DE2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</w:tcPr>
          <w:p w14:paraId="63B5971A" w14:textId="4E8158A1" w:rsidR="00FD6503" w:rsidRPr="00E5128C" w:rsidRDefault="00FD6503" w:rsidP="00261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</w:tcPr>
          <w:p w14:paraId="1EA25851" w14:textId="18FA86A3" w:rsidR="00FD6503" w:rsidRPr="00E5128C" w:rsidRDefault="00FD6503" w:rsidP="00FD65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bookmarkEnd w:id="2"/>
    <w:p w14:paraId="31A4F3D1" w14:textId="6C9AB9F0" w:rsidR="00BA11E2" w:rsidRPr="00E5128C" w:rsidRDefault="00BA11E2" w:rsidP="00BA11E2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14:paraId="17377605" w14:textId="77777777" w:rsidR="00BA11E2" w:rsidRPr="00E5128C" w:rsidRDefault="00BA11E2" w:rsidP="00B30A5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студентов по учебным программам</w:t>
      </w:r>
    </w:p>
    <w:p w14:paraId="02397E5F" w14:textId="5A520284" w:rsidR="004A5871" w:rsidRPr="00E5128C" w:rsidRDefault="00B30A5C" w:rsidP="00B30A5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701"/>
      </w:tblGrid>
      <w:tr w:rsidR="00166122" w:rsidRPr="00E5128C" w14:paraId="454333E6" w14:textId="77777777" w:rsidTr="00F77AA9">
        <w:tc>
          <w:tcPr>
            <w:tcW w:w="4248" w:type="dxa"/>
          </w:tcPr>
          <w:p w14:paraId="58AF67B8" w14:textId="77777777" w:rsidR="00166122" w:rsidRPr="00E5128C" w:rsidRDefault="00166122" w:rsidP="00F77A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843" w:type="dxa"/>
          </w:tcPr>
          <w:p w14:paraId="5C2AF2F5" w14:textId="77777777" w:rsidR="00166122" w:rsidRPr="00E5128C" w:rsidRDefault="00166122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559" w:type="dxa"/>
          </w:tcPr>
          <w:p w14:paraId="76B7772B" w14:textId="09413F41" w:rsidR="00166122" w:rsidRPr="00E5128C" w:rsidRDefault="0085634B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r w:rsidR="00B30A5C"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(чел)</w:t>
            </w:r>
          </w:p>
        </w:tc>
        <w:tc>
          <w:tcPr>
            <w:tcW w:w="1701" w:type="dxa"/>
          </w:tcPr>
          <w:p w14:paraId="7763A879" w14:textId="71DDC717" w:rsidR="00166122" w:rsidRPr="00E5128C" w:rsidRDefault="0085634B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(%)</w:t>
            </w:r>
          </w:p>
        </w:tc>
      </w:tr>
      <w:tr w:rsidR="00166122" w:rsidRPr="00E5128C" w14:paraId="2AECEA52" w14:textId="77777777" w:rsidTr="00376755">
        <w:trPr>
          <w:trHeight w:val="758"/>
        </w:trPr>
        <w:tc>
          <w:tcPr>
            <w:tcW w:w="4248" w:type="dxa"/>
          </w:tcPr>
          <w:p w14:paraId="3E2AE7D4" w14:textId="11347B17" w:rsidR="00376755" w:rsidRPr="00E5128C" w:rsidRDefault="00432D56" w:rsidP="00F77A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 Прикладная информатика в экономик</w:t>
            </w:r>
            <w:r w:rsidR="00376755"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43" w:type="dxa"/>
          </w:tcPr>
          <w:p w14:paraId="03E560AB" w14:textId="77777777" w:rsidR="00432D56" w:rsidRPr="00E5128C" w:rsidRDefault="00432D56" w:rsidP="003767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0C91BA" w14:textId="0BD5CECE" w:rsidR="00166122" w:rsidRPr="00E5128C" w:rsidRDefault="00432D56" w:rsidP="003767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14:paraId="2D68FCA1" w14:textId="77777777" w:rsidR="00432D56" w:rsidRPr="00E5128C" w:rsidRDefault="00432D56" w:rsidP="003767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3F3AA6" w14:textId="743836D8" w:rsidR="00D83A19" w:rsidRPr="00E5128C" w:rsidRDefault="00432D56" w:rsidP="003767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6755"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1FA89283" w14:textId="77777777" w:rsidR="00432D56" w:rsidRPr="00E5128C" w:rsidRDefault="00432D56" w:rsidP="003767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CE0879" w14:textId="2C2AF462" w:rsidR="00432D56" w:rsidRPr="00E5128C" w:rsidRDefault="00432D56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44B9E758" w14:textId="07450435" w:rsidR="00166122" w:rsidRPr="00E5128C" w:rsidRDefault="00166122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D56" w:rsidRPr="00E5128C" w14:paraId="1113FB03" w14:textId="77777777" w:rsidTr="00432D56">
        <w:trPr>
          <w:trHeight w:val="1020"/>
        </w:trPr>
        <w:tc>
          <w:tcPr>
            <w:tcW w:w="4248" w:type="dxa"/>
          </w:tcPr>
          <w:p w14:paraId="546D5DC1" w14:textId="77777777" w:rsidR="00432D56" w:rsidRPr="00E5128C" w:rsidRDefault="00432D56" w:rsidP="00F77A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 Менеджмент (Управление бизнесом)</w:t>
            </w:r>
          </w:p>
        </w:tc>
        <w:tc>
          <w:tcPr>
            <w:tcW w:w="1843" w:type="dxa"/>
          </w:tcPr>
          <w:p w14:paraId="629041C2" w14:textId="77777777" w:rsidR="00432D56" w:rsidRPr="00E5128C" w:rsidRDefault="00432D56" w:rsidP="00432D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B2A5BC" w14:textId="77777777" w:rsidR="00432D56" w:rsidRPr="00E5128C" w:rsidRDefault="00432D56" w:rsidP="00432D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26E84ADA" w14:textId="77777777" w:rsidR="00432D56" w:rsidRPr="00E5128C" w:rsidRDefault="00432D56" w:rsidP="00432D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CD100" w14:textId="2C2B519B" w:rsidR="00432D56" w:rsidRPr="00E5128C" w:rsidRDefault="00432D56" w:rsidP="00432D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3A311024" w14:textId="77777777" w:rsidR="00432D56" w:rsidRPr="00E5128C" w:rsidRDefault="00432D56" w:rsidP="00432D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AAD38" w14:textId="77777777" w:rsidR="00432D56" w:rsidRPr="00E5128C" w:rsidRDefault="00432D56" w:rsidP="00432D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166122" w:rsidRPr="00E5128C" w14:paraId="7A4805D0" w14:textId="77777777" w:rsidTr="00F77AA9">
        <w:tc>
          <w:tcPr>
            <w:tcW w:w="4248" w:type="dxa"/>
          </w:tcPr>
          <w:p w14:paraId="5DE60CFA" w14:textId="5FEC5D7B" w:rsidR="00166122" w:rsidRPr="00E5128C" w:rsidRDefault="00166122" w:rsidP="00F77A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  <w:r w:rsidR="007D5F5F"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 Менеджмент (Маркетинг)</w:t>
            </w:r>
          </w:p>
        </w:tc>
        <w:tc>
          <w:tcPr>
            <w:tcW w:w="1843" w:type="dxa"/>
          </w:tcPr>
          <w:p w14:paraId="5D8CADB5" w14:textId="56359176" w:rsidR="00166122" w:rsidRPr="00E5128C" w:rsidRDefault="00166122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</w:tcPr>
          <w:p w14:paraId="78F0DF41" w14:textId="3307C8DA" w:rsidR="00D83A19" w:rsidRPr="00E5128C" w:rsidRDefault="00D83A19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701" w:type="dxa"/>
          </w:tcPr>
          <w:p w14:paraId="4BB1AD09" w14:textId="5AAAD839" w:rsidR="00166122" w:rsidRPr="00E5128C" w:rsidRDefault="00B30A5C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166122" w:rsidRPr="00E5128C" w14:paraId="170C26EF" w14:textId="77777777" w:rsidTr="00166122">
        <w:trPr>
          <w:trHeight w:val="840"/>
        </w:trPr>
        <w:tc>
          <w:tcPr>
            <w:tcW w:w="4248" w:type="dxa"/>
          </w:tcPr>
          <w:p w14:paraId="3813EAB5" w14:textId="5099BA43" w:rsidR="00166122" w:rsidRPr="00E5128C" w:rsidRDefault="00166122" w:rsidP="00F77A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  <w:r w:rsidR="007D5F5F"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 Экономика (Финансы и кредит)</w:t>
            </w:r>
          </w:p>
        </w:tc>
        <w:tc>
          <w:tcPr>
            <w:tcW w:w="1843" w:type="dxa"/>
          </w:tcPr>
          <w:p w14:paraId="6F1FFC31" w14:textId="4DFA5EE8" w:rsidR="00166122" w:rsidRPr="00E5128C" w:rsidRDefault="00166122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539E2684" w14:textId="4CF222AA" w:rsidR="00166122" w:rsidRPr="00E5128C" w:rsidRDefault="00D83A19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91AC6DB" w14:textId="0028A13D" w:rsidR="00D83A19" w:rsidRPr="00E5128C" w:rsidRDefault="00D83A19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34B9E7E" w14:textId="5BB27DDB" w:rsidR="00166122" w:rsidRPr="00E5128C" w:rsidRDefault="00166122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0A5C"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66122" w:rsidRPr="00E5128C" w14:paraId="35DD9804" w14:textId="77777777" w:rsidTr="00166122">
        <w:trPr>
          <w:trHeight w:val="210"/>
        </w:trPr>
        <w:tc>
          <w:tcPr>
            <w:tcW w:w="4248" w:type="dxa"/>
          </w:tcPr>
          <w:p w14:paraId="544424D1" w14:textId="6CE2027A" w:rsidR="00166122" w:rsidRPr="00E5128C" w:rsidRDefault="00166122" w:rsidP="00F77A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  <w:r w:rsidR="007D5F5F"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Экономика </w:t>
            </w:r>
            <w:r w:rsidR="00C43D0F"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</w:t>
            </w: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кономик</w:t>
            </w:r>
            <w:r w:rsidR="00C43D0F"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организации</w:t>
            </w: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14:paraId="554544C9" w14:textId="51063BA5" w:rsidR="00166122" w:rsidRPr="00E5128C" w:rsidRDefault="00C43D0F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</w:tcPr>
          <w:p w14:paraId="5D6CAB35" w14:textId="647E32A8" w:rsidR="00166122" w:rsidRPr="00E5128C" w:rsidRDefault="00E40DEA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14:paraId="2CF10871" w14:textId="2B23D4F8" w:rsidR="00166122" w:rsidRPr="00E5128C" w:rsidRDefault="00B30A5C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166122" w:rsidRPr="00E5128C" w14:paraId="1BB86421" w14:textId="77777777" w:rsidTr="00F77AA9">
        <w:trPr>
          <w:trHeight w:val="375"/>
        </w:trPr>
        <w:tc>
          <w:tcPr>
            <w:tcW w:w="4248" w:type="dxa"/>
          </w:tcPr>
          <w:p w14:paraId="47F1FC89" w14:textId="4BA8DA5D" w:rsidR="00166122" w:rsidRPr="00E5128C" w:rsidRDefault="00C43D0F" w:rsidP="00F77A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  <w:r w:rsidR="007D5F5F"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 Экономика (Б</w:t>
            </w:r>
            <w:r w:rsidR="00CE2D9F"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ухгалтерский учет, анализ и аудит</w:t>
            </w: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14:paraId="2971F52E" w14:textId="772AF7EA" w:rsidR="00166122" w:rsidRPr="00E5128C" w:rsidRDefault="00C43D0F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14:paraId="13D79E49" w14:textId="586A4D91" w:rsidR="00E40DEA" w:rsidRPr="00E5128C" w:rsidRDefault="00E40DEA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701" w:type="dxa"/>
          </w:tcPr>
          <w:p w14:paraId="51E00F50" w14:textId="3C6E9C2D" w:rsidR="00166122" w:rsidRPr="00E5128C" w:rsidRDefault="00B30A5C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166122" w:rsidRPr="00E5128C" w14:paraId="6658EDB5" w14:textId="77777777" w:rsidTr="00376755">
        <w:trPr>
          <w:trHeight w:val="905"/>
        </w:trPr>
        <w:tc>
          <w:tcPr>
            <w:tcW w:w="4248" w:type="dxa"/>
          </w:tcPr>
          <w:p w14:paraId="483E6C86" w14:textId="2C637729" w:rsidR="00C43D0F" w:rsidRPr="00E5128C" w:rsidRDefault="00166122" w:rsidP="00F77A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  <w:r w:rsidR="007D5F5F"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 Государственное и муниципальное управление (ГМУ)</w:t>
            </w:r>
          </w:p>
        </w:tc>
        <w:tc>
          <w:tcPr>
            <w:tcW w:w="1843" w:type="dxa"/>
          </w:tcPr>
          <w:p w14:paraId="1DD63862" w14:textId="5F71966C" w:rsidR="00166122" w:rsidRPr="00E5128C" w:rsidRDefault="00C43D0F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</w:tcPr>
          <w:p w14:paraId="3E3DCA10" w14:textId="1461CB52" w:rsidR="00F96477" w:rsidRPr="00E5128C" w:rsidRDefault="00F96477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14:paraId="637DA612" w14:textId="7B5E226E" w:rsidR="00166122" w:rsidRPr="00E5128C" w:rsidRDefault="00B30A5C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C43D0F" w:rsidRPr="00E5128C" w14:paraId="7752CA84" w14:textId="77777777" w:rsidTr="00C43D0F">
        <w:trPr>
          <w:trHeight w:val="165"/>
        </w:trPr>
        <w:tc>
          <w:tcPr>
            <w:tcW w:w="4248" w:type="dxa"/>
          </w:tcPr>
          <w:p w14:paraId="6C2ECB54" w14:textId="1127B08A" w:rsidR="00C43D0F" w:rsidRPr="00E5128C" w:rsidRDefault="00167F5B" w:rsidP="00F77A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38.03.04 </w:t>
            </w:r>
            <w:r w:rsidR="00C43D0F"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843" w:type="dxa"/>
          </w:tcPr>
          <w:p w14:paraId="5A3B495A" w14:textId="5546E33E" w:rsidR="00C43D0F" w:rsidRPr="00E5128C" w:rsidRDefault="00C43D0F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</w:tcPr>
          <w:p w14:paraId="474BB05C" w14:textId="6B29F012" w:rsidR="00C43D0F" w:rsidRPr="00E5128C" w:rsidRDefault="00F96477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2F79FB01" w14:textId="09FCEE39" w:rsidR="00F96477" w:rsidRPr="00E5128C" w:rsidRDefault="00F96477" w:rsidP="00B30A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59F321F" w14:textId="41B27CB3" w:rsidR="00C43D0F" w:rsidRPr="00E5128C" w:rsidRDefault="00B30A5C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3D0F" w:rsidRPr="00E5128C" w14:paraId="4C5B68E7" w14:textId="77777777" w:rsidTr="00C43D0F">
        <w:trPr>
          <w:trHeight w:val="915"/>
        </w:trPr>
        <w:tc>
          <w:tcPr>
            <w:tcW w:w="4248" w:type="dxa"/>
          </w:tcPr>
          <w:p w14:paraId="65B7190B" w14:textId="022BBA2A" w:rsidR="00C43D0F" w:rsidRPr="00E5128C" w:rsidRDefault="00167F5B" w:rsidP="00F77A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40.03.01 </w:t>
            </w:r>
            <w:r w:rsidR="00C43D0F"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 (гражданское право)</w:t>
            </w:r>
          </w:p>
        </w:tc>
        <w:tc>
          <w:tcPr>
            <w:tcW w:w="1843" w:type="dxa"/>
          </w:tcPr>
          <w:p w14:paraId="3C48A878" w14:textId="6F4CF99E" w:rsidR="00C43D0F" w:rsidRPr="00E5128C" w:rsidRDefault="00C43D0F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</w:tcPr>
          <w:p w14:paraId="4A73C588" w14:textId="66CF9881" w:rsidR="00B676AE" w:rsidRPr="00E5128C" w:rsidRDefault="00B676AE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14:paraId="566DC640" w14:textId="14F02F6B" w:rsidR="00C43D0F" w:rsidRPr="00E5128C" w:rsidRDefault="00B30A5C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65,45</w:t>
            </w:r>
          </w:p>
        </w:tc>
      </w:tr>
      <w:tr w:rsidR="00C43D0F" w:rsidRPr="00E5128C" w14:paraId="57573253" w14:textId="77777777" w:rsidTr="00F77AA9">
        <w:trPr>
          <w:trHeight w:val="519"/>
        </w:trPr>
        <w:tc>
          <w:tcPr>
            <w:tcW w:w="4248" w:type="dxa"/>
          </w:tcPr>
          <w:p w14:paraId="0DACEEB5" w14:textId="50EAE366" w:rsidR="00C43D0F" w:rsidRPr="00E5128C" w:rsidRDefault="00167F5B" w:rsidP="00F77A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40.03.01 </w:t>
            </w:r>
            <w:r w:rsidR="00C43D0F"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 (уголовное право)</w:t>
            </w:r>
          </w:p>
        </w:tc>
        <w:tc>
          <w:tcPr>
            <w:tcW w:w="1843" w:type="dxa"/>
          </w:tcPr>
          <w:p w14:paraId="3E4E3D9E" w14:textId="65A0342E" w:rsidR="00C43D0F" w:rsidRPr="00E5128C" w:rsidRDefault="00C43D0F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</w:tcPr>
          <w:p w14:paraId="5A9EA226" w14:textId="16995326" w:rsidR="00B676AE" w:rsidRPr="00E5128C" w:rsidRDefault="00B676AE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14:paraId="12BF7E26" w14:textId="7D44D8AA" w:rsidR="00C43D0F" w:rsidRPr="00E5128C" w:rsidRDefault="00B30A5C" w:rsidP="00F77A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</w:tr>
    </w:tbl>
    <w:p w14:paraId="443503A1" w14:textId="77777777" w:rsidR="00166122" w:rsidRPr="00E5128C" w:rsidRDefault="00166122" w:rsidP="00973A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F29F0" w14:textId="137AEAFC" w:rsidR="00973A24" w:rsidRPr="00E5128C" w:rsidRDefault="00973A24" w:rsidP="00973A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 приводит к следующим выводам:</w:t>
      </w:r>
    </w:p>
    <w:p w14:paraId="35D642AC" w14:textId="2781A274" w:rsidR="00973A24" w:rsidRPr="00E5128C" w:rsidRDefault="00973A24" w:rsidP="00973A2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 xml:space="preserve">В целом условиями осуществления образовательной деятельности довольны подавляющее большинство </w:t>
      </w:r>
      <w:r w:rsidRPr="00FD6503">
        <w:rPr>
          <w:rFonts w:ascii="Times New Roman" w:eastAsia="Calibri" w:hAnsi="Times New Roman" w:cs="Times New Roman"/>
          <w:sz w:val="24"/>
          <w:szCs w:val="24"/>
        </w:rPr>
        <w:t>респондентов (</w:t>
      </w:r>
      <w:r w:rsidR="003E0A92" w:rsidRPr="00FD6503">
        <w:rPr>
          <w:rFonts w:ascii="Times New Roman" w:eastAsia="Calibri" w:hAnsi="Times New Roman" w:cs="Times New Roman"/>
          <w:sz w:val="24"/>
          <w:szCs w:val="24"/>
        </w:rPr>
        <w:t>1</w:t>
      </w:r>
      <w:r w:rsidR="00534A43" w:rsidRPr="00FD6503">
        <w:rPr>
          <w:rFonts w:ascii="Times New Roman" w:eastAsia="Calibri" w:hAnsi="Times New Roman" w:cs="Times New Roman"/>
          <w:sz w:val="24"/>
          <w:szCs w:val="24"/>
        </w:rPr>
        <w:t>92</w:t>
      </w:r>
      <w:r w:rsidR="003E0A92" w:rsidRPr="00FD6503">
        <w:rPr>
          <w:rFonts w:ascii="Times New Roman" w:eastAsia="Calibri" w:hAnsi="Times New Roman" w:cs="Times New Roman"/>
          <w:sz w:val="24"/>
          <w:szCs w:val="24"/>
        </w:rPr>
        <w:t xml:space="preserve"> респондентов из </w:t>
      </w:r>
      <w:r w:rsidRPr="00FD6503">
        <w:rPr>
          <w:rFonts w:ascii="Times New Roman" w:eastAsia="Calibri" w:hAnsi="Times New Roman" w:cs="Times New Roman"/>
          <w:sz w:val="24"/>
          <w:szCs w:val="24"/>
        </w:rPr>
        <w:t>2</w:t>
      </w:r>
      <w:r w:rsidR="00534A43" w:rsidRPr="00FD6503">
        <w:rPr>
          <w:rFonts w:ascii="Times New Roman" w:eastAsia="Calibri" w:hAnsi="Times New Roman" w:cs="Times New Roman"/>
          <w:sz w:val="24"/>
          <w:szCs w:val="24"/>
        </w:rPr>
        <w:t>7</w:t>
      </w:r>
      <w:r w:rsidR="00BA11E2" w:rsidRPr="00FD6503">
        <w:rPr>
          <w:rFonts w:ascii="Times New Roman" w:eastAsia="Calibri" w:hAnsi="Times New Roman" w:cs="Times New Roman"/>
          <w:sz w:val="24"/>
          <w:szCs w:val="24"/>
        </w:rPr>
        <w:t>9</w:t>
      </w:r>
      <w:r w:rsidRPr="00FD6503">
        <w:rPr>
          <w:rFonts w:ascii="Times New Roman" w:eastAsia="Calibri" w:hAnsi="Times New Roman" w:cs="Times New Roman"/>
          <w:sz w:val="24"/>
          <w:szCs w:val="24"/>
        </w:rPr>
        <w:t xml:space="preserve"> человек, что составляет </w:t>
      </w:r>
      <w:r w:rsidR="003E0A92" w:rsidRPr="00FD6503">
        <w:rPr>
          <w:rFonts w:ascii="Times New Roman" w:eastAsia="Calibri" w:hAnsi="Times New Roman" w:cs="Times New Roman"/>
          <w:sz w:val="24"/>
          <w:szCs w:val="24"/>
        </w:rPr>
        <w:t>6</w:t>
      </w:r>
      <w:r w:rsidR="00BA11E2" w:rsidRPr="00FD6503">
        <w:rPr>
          <w:rFonts w:ascii="Times New Roman" w:eastAsia="Calibri" w:hAnsi="Times New Roman" w:cs="Times New Roman"/>
          <w:sz w:val="24"/>
          <w:szCs w:val="24"/>
        </w:rPr>
        <w:t>1</w:t>
      </w:r>
      <w:r w:rsidR="00534A43" w:rsidRPr="00FD6503">
        <w:rPr>
          <w:rFonts w:ascii="Times New Roman" w:eastAsia="Calibri" w:hAnsi="Times New Roman" w:cs="Times New Roman"/>
          <w:sz w:val="24"/>
          <w:szCs w:val="24"/>
        </w:rPr>
        <w:t>,</w:t>
      </w:r>
      <w:r w:rsidR="00BA11E2" w:rsidRPr="00FD6503">
        <w:rPr>
          <w:rFonts w:ascii="Times New Roman" w:eastAsia="Calibri" w:hAnsi="Times New Roman" w:cs="Times New Roman"/>
          <w:sz w:val="24"/>
          <w:szCs w:val="24"/>
        </w:rPr>
        <w:t>6</w:t>
      </w:r>
      <w:r w:rsidR="00534A43" w:rsidRPr="00FD6503">
        <w:rPr>
          <w:rFonts w:ascii="Times New Roman" w:eastAsia="Calibri" w:hAnsi="Times New Roman" w:cs="Times New Roman"/>
          <w:sz w:val="24"/>
          <w:szCs w:val="24"/>
        </w:rPr>
        <w:t>4</w:t>
      </w:r>
      <w:r w:rsidRPr="00FD6503">
        <w:rPr>
          <w:rFonts w:ascii="Times New Roman" w:eastAsia="Calibri" w:hAnsi="Times New Roman" w:cs="Times New Roman"/>
          <w:sz w:val="24"/>
          <w:szCs w:val="24"/>
        </w:rPr>
        <w:t>% опрошенных).</w:t>
      </w:r>
    </w:p>
    <w:p w14:paraId="77C89C1E" w14:textId="77777777" w:rsidR="00973A24" w:rsidRPr="00E5128C" w:rsidRDefault="00973A24" w:rsidP="00973A24">
      <w:pPr>
        <w:numPr>
          <w:ilvl w:val="0"/>
          <w:numId w:val="7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Респонденты выразили удовлетворенность и по обеспечению информационными ресурсами как в помещении института, так и в сети Интернет.</w:t>
      </w:r>
    </w:p>
    <w:p w14:paraId="661A30B8" w14:textId="77777777" w:rsidR="00973A24" w:rsidRPr="00E5128C" w:rsidRDefault="00973A24" w:rsidP="00973A24">
      <w:pPr>
        <w:numPr>
          <w:ilvl w:val="0"/>
          <w:numId w:val="7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Интересны предложения респондентов по качеству условий предоставления образовательных услуг.</w:t>
      </w:r>
    </w:p>
    <w:p w14:paraId="4B3F5BD4" w14:textId="0AF0637E" w:rsidR="00973A24" w:rsidRPr="00E5128C" w:rsidRDefault="003E0A92" w:rsidP="00973A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р</w:t>
      </w:r>
      <w:r w:rsidR="00973A24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еспонденты отметили следующие недостатки:</w:t>
      </w:r>
    </w:p>
    <w:p w14:paraId="5E91F7B0" w14:textId="77777777" w:rsidR="00CA7446" w:rsidRPr="00E5128C" w:rsidRDefault="00973A24" w:rsidP="00CA7446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Холодно в аудиториях (</w:t>
      </w:r>
      <w:r w:rsidR="00CA7446" w:rsidRPr="00E5128C">
        <w:rPr>
          <w:rFonts w:ascii="Times New Roman" w:eastAsia="Calibri" w:hAnsi="Times New Roman" w:cs="Times New Roman"/>
          <w:sz w:val="24"/>
          <w:szCs w:val="24"/>
        </w:rPr>
        <w:t>10</w:t>
      </w:r>
      <w:r w:rsidRPr="00E5128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4203CCC" w14:textId="01F2F5BD" w:rsidR="00973A24" w:rsidRPr="00E5128C" w:rsidRDefault="00973A24" w:rsidP="00CA7446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Туалеты не оборудованы сушилками (1)</w:t>
      </w:r>
    </w:p>
    <w:p w14:paraId="3C3983A0" w14:textId="77777777" w:rsidR="00973A24" w:rsidRPr="00E5128C" w:rsidRDefault="00973A24" w:rsidP="00973A24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Приходится добираться до института с пересадками (2)</w:t>
      </w:r>
    </w:p>
    <w:p w14:paraId="057B52EA" w14:textId="60CA08B5" w:rsidR="00973A24" w:rsidRPr="00E5128C" w:rsidRDefault="00CA7446" w:rsidP="00973A24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Высокая стоимость блюд в</w:t>
      </w:r>
      <w:r w:rsidR="00973A24" w:rsidRPr="00E5128C">
        <w:rPr>
          <w:rFonts w:ascii="Times New Roman" w:eastAsia="Calibri" w:hAnsi="Times New Roman" w:cs="Times New Roman"/>
          <w:sz w:val="24"/>
          <w:szCs w:val="24"/>
        </w:rPr>
        <w:t xml:space="preserve"> столовой (1</w:t>
      </w:r>
      <w:r w:rsidRPr="00E5128C">
        <w:rPr>
          <w:rFonts w:ascii="Times New Roman" w:eastAsia="Calibri" w:hAnsi="Times New Roman" w:cs="Times New Roman"/>
          <w:sz w:val="24"/>
          <w:szCs w:val="24"/>
        </w:rPr>
        <w:t>3</w:t>
      </w:r>
      <w:r w:rsidR="00973A24" w:rsidRPr="00E5128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CB21CE8" w14:textId="77777777" w:rsidR="00973A24" w:rsidRPr="00E5128C" w:rsidRDefault="00973A24" w:rsidP="00973A24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Много ограничений от администратора сети: невозможно установить нужную программу для занятий.</w:t>
      </w:r>
    </w:p>
    <w:p w14:paraId="794CA313" w14:textId="77777777" w:rsidR="00CA7446" w:rsidRPr="00E5128C" w:rsidRDefault="00973A24" w:rsidP="00CA7446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Проблемы с преподавателями (5):</w:t>
      </w:r>
    </w:p>
    <w:p w14:paraId="6988D3BC" w14:textId="77777777" w:rsidR="00CA7446" w:rsidRPr="00E5128C" w:rsidRDefault="00973A24" w:rsidP="00CA7446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Несвоевременно проверяют работы (1)</w:t>
      </w:r>
    </w:p>
    <w:p w14:paraId="4E6F4E4A" w14:textId="77777777" w:rsidR="00CA7446" w:rsidRPr="00E5128C" w:rsidRDefault="00973A24" w:rsidP="00CA7446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Не пишут комментарии при снижении баллов (</w:t>
      </w:r>
      <w:r w:rsidR="00CA7446" w:rsidRPr="00E5128C">
        <w:rPr>
          <w:rFonts w:ascii="Times New Roman" w:eastAsia="Calibri" w:hAnsi="Times New Roman" w:cs="Times New Roman"/>
          <w:sz w:val="24"/>
          <w:szCs w:val="24"/>
        </w:rPr>
        <w:t>12</w:t>
      </w:r>
      <w:r w:rsidRPr="00E5128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BD7D2CD" w14:textId="77777777" w:rsidR="00CA7446" w:rsidRPr="00E5128C" w:rsidRDefault="00973A24" w:rsidP="00CA7446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Нет номеров телефонов преподавателей (1)</w:t>
      </w:r>
    </w:p>
    <w:p w14:paraId="2B7A0C01" w14:textId="02A194D8" w:rsidR="00973A24" w:rsidRPr="00E5128C" w:rsidRDefault="00973A24" w:rsidP="00CA7446">
      <w:pPr>
        <w:numPr>
          <w:ilvl w:val="0"/>
          <w:numId w:val="3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Не все лояльны к студентам (1)</w:t>
      </w:r>
    </w:p>
    <w:p w14:paraId="7AA9810D" w14:textId="2C6A9E00" w:rsidR="00973A24" w:rsidRPr="00E5128C" w:rsidRDefault="00973A24" w:rsidP="00973A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респондентов из </w:t>
      </w:r>
      <w:r w:rsidR="00167845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4A43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534A43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%) опрошенных высказали ряд предложений по улучшению качества условий.</w:t>
      </w:r>
    </w:p>
    <w:p w14:paraId="4CD6D22F" w14:textId="568E48EC" w:rsidR="003E0A92" w:rsidRPr="00E5128C" w:rsidRDefault="00973A24" w:rsidP="003E0A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предложений относятся к температурным условиям среды</w:t>
      </w:r>
      <w:r w:rsidR="003E0A92" w:rsidRPr="00E512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31109A" w14:textId="5D863635" w:rsidR="00973A24" w:rsidRPr="00E5128C" w:rsidRDefault="003E0A92" w:rsidP="003E0A9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22</w:t>
      </w:r>
      <w:r w:rsidR="00973A24" w:rsidRPr="00E5128C">
        <w:rPr>
          <w:rFonts w:ascii="Times New Roman" w:eastAsia="Calibri" w:hAnsi="Times New Roman" w:cs="Times New Roman"/>
          <w:sz w:val="24"/>
          <w:szCs w:val="24"/>
        </w:rPr>
        <w:t xml:space="preserve"> человека предлагают доработать отопление.</w:t>
      </w:r>
    </w:p>
    <w:p w14:paraId="74A8403F" w14:textId="10F9AC46" w:rsidR="00973A24" w:rsidRPr="00E5128C" w:rsidRDefault="00973A24" w:rsidP="00973A24">
      <w:pPr>
        <w:numPr>
          <w:ilvl w:val="0"/>
          <w:numId w:val="2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 xml:space="preserve">Двое предлагают </w:t>
      </w:r>
      <w:r w:rsidR="00EC2F70" w:rsidRPr="00E5128C">
        <w:rPr>
          <w:rFonts w:ascii="Times New Roman" w:eastAsia="Calibri" w:hAnsi="Times New Roman" w:cs="Times New Roman"/>
          <w:sz w:val="24"/>
          <w:szCs w:val="24"/>
        </w:rPr>
        <w:t>установить сушилки для рук</w:t>
      </w:r>
      <w:r w:rsidRPr="00E5128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561F11" w:rsidRPr="00E5128C">
        <w:rPr>
          <w:rFonts w:ascii="Times New Roman" w:eastAsia="Calibri" w:hAnsi="Times New Roman" w:cs="Times New Roman"/>
          <w:sz w:val="24"/>
          <w:szCs w:val="24"/>
        </w:rPr>
        <w:t xml:space="preserve">обеспечить наличие </w:t>
      </w:r>
      <w:r w:rsidRPr="00E5128C">
        <w:rPr>
          <w:rFonts w:ascii="Times New Roman" w:eastAsia="Calibri" w:hAnsi="Times New Roman" w:cs="Times New Roman"/>
          <w:sz w:val="24"/>
          <w:szCs w:val="24"/>
        </w:rPr>
        <w:t>дезодоранта в туалетах.</w:t>
      </w:r>
    </w:p>
    <w:p w14:paraId="75B5A865" w14:textId="77777777" w:rsidR="00973A24" w:rsidRPr="00E5128C" w:rsidRDefault="00973A24" w:rsidP="00973A24">
      <w:pPr>
        <w:numPr>
          <w:ilvl w:val="0"/>
          <w:numId w:val="2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Двое предлагают в качестве улучшения транспортной доступности ходатайствовать об изменении городских маршрутов для беспересадочных поездок.</w:t>
      </w:r>
    </w:p>
    <w:p w14:paraId="02A65EBC" w14:textId="77777777" w:rsidR="00973A24" w:rsidRPr="00E5128C" w:rsidRDefault="00973A24" w:rsidP="00973A24">
      <w:pPr>
        <w:numPr>
          <w:ilvl w:val="0"/>
          <w:numId w:val="2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Поставить больше красных диванов.</w:t>
      </w:r>
    </w:p>
    <w:p w14:paraId="14376DB4" w14:textId="77777777" w:rsidR="00973A24" w:rsidRPr="00E5128C" w:rsidRDefault="00973A24" w:rsidP="00973A24">
      <w:pPr>
        <w:numPr>
          <w:ilvl w:val="0"/>
          <w:numId w:val="2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lastRenderedPageBreak/>
        <w:t>Оборудовать лестницы резиновыми вставками антискольжения.</w:t>
      </w:r>
    </w:p>
    <w:p w14:paraId="2D783F93" w14:textId="77777777" w:rsidR="00973A24" w:rsidRPr="00E5128C" w:rsidRDefault="00973A24" w:rsidP="00973A24">
      <w:pPr>
        <w:numPr>
          <w:ilvl w:val="0"/>
          <w:numId w:val="2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Упростить дистанционное общение с преподавателями.</w:t>
      </w:r>
    </w:p>
    <w:p w14:paraId="1C5F8F5E" w14:textId="77777777" w:rsidR="00973A24" w:rsidRPr="00E5128C" w:rsidRDefault="00973A24" w:rsidP="00973A24">
      <w:pPr>
        <w:numPr>
          <w:ilvl w:val="0"/>
          <w:numId w:val="2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Демонстрировать мотивационные мультфильмы на большой перемене.</w:t>
      </w:r>
    </w:p>
    <w:p w14:paraId="719DDFD0" w14:textId="77777777" w:rsidR="00973A24" w:rsidRPr="00E5128C" w:rsidRDefault="00973A24" w:rsidP="00973A24">
      <w:pPr>
        <w:numPr>
          <w:ilvl w:val="0"/>
          <w:numId w:val="2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Преподавателю чаще общаться по видео со студентами (видеозвонки).</w:t>
      </w:r>
    </w:p>
    <w:p w14:paraId="2A297E3B" w14:textId="77777777" w:rsidR="00973A24" w:rsidRPr="00E5128C" w:rsidRDefault="00973A24" w:rsidP="00973A24">
      <w:pPr>
        <w:numPr>
          <w:ilvl w:val="0"/>
          <w:numId w:val="2"/>
        </w:num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28C">
        <w:rPr>
          <w:rFonts w:ascii="Times New Roman" w:eastAsia="Calibri" w:hAnsi="Times New Roman" w:cs="Times New Roman"/>
          <w:sz w:val="24"/>
          <w:szCs w:val="24"/>
        </w:rPr>
        <w:t>Оборудовать место для курения.</w:t>
      </w:r>
    </w:p>
    <w:p w14:paraId="39B2AB14" w14:textId="77777777" w:rsidR="00E60AF8" w:rsidRPr="00E5128C" w:rsidRDefault="00E60AF8">
      <w:pPr>
        <w:rPr>
          <w:sz w:val="24"/>
          <w:szCs w:val="24"/>
        </w:rPr>
      </w:pPr>
    </w:p>
    <w:sectPr w:rsidR="00E60AF8" w:rsidRPr="00E5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590"/>
    <w:multiLevelType w:val="hybridMultilevel"/>
    <w:tmpl w:val="752EC8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E0146"/>
    <w:multiLevelType w:val="hybridMultilevel"/>
    <w:tmpl w:val="1BCA7C3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B6A"/>
    <w:multiLevelType w:val="hybridMultilevel"/>
    <w:tmpl w:val="D53ABED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02869"/>
    <w:multiLevelType w:val="hybridMultilevel"/>
    <w:tmpl w:val="1CFEA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4F"/>
    <w:multiLevelType w:val="hybridMultilevel"/>
    <w:tmpl w:val="0ED0B66A"/>
    <w:lvl w:ilvl="0" w:tplc="79FE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61290"/>
    <w:multiLevelType w:val="hybridMultilevel"/>
    <w:tmpl w:val="945E827E"/>
    <w:lvl w:ilvl="0" w:tplc="DAAEE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6B028B"/>
    <w:multiLevelType w:val="hybridMultilevel"/>
    <w:tmpl w:val="5956AE72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F4A65"/>
    <w:multiLevelType w:val="hybridMultilevel"/>
    <w:tmpl w:val="90F464E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CB"/>
    <w:rsid w:val="000D1F1A"/>
    <w:rsid w:val="00166122"/>
    <w:rsid w:val="00167845"/>
    <w:rsid w:val="00167F5B"/>
    <w:rsid w:val="001D370B"/>
    <w:rsid w:val="00205B37"/>
    <w:rsid w:val="00261BC0"/>
    <w:rsid w:val="00297D3A"/>
    <w:rsid w:val="00376755"/>
    <w:rsid w:val="003853AD"/>
    <w:rsid w:val="003B3DB0"/>
    <w:rsid w:val="003E0A92"/>
    <w:rsid w:val="00432D56"/>
    <w:rsid w:val="004A5871"/>
    <w:rsid w:val="00512ECA"/>
    <w:rsid w:val="00534A43"/>
    <w:rsid w:val="00561F11"/>
    <w:rsid w:val="005915CB"/>
    <w:rsid w:val="007056B6"/>
    <w:rsid w:val="007D5F5F"/>
    <w:rsid w:val="0085634B"/>
    <w:rsid w:val="00973A24"/>
    <w:rsid w:val="00B30A5C"/>
    <w:rsid w:val="00B676AE"/>
    <w:rsid w:val="00BA11E2"/>
    <w:rsid w:val="00C43D0F"/>
    <w:rsid w:val="00CA7446"/>
    <w:rsid w:val="00CE17E1"/>
    <w:rsid w:val="00CE2D9F"/>
    <w:rsid w:val="00D83A19"/>
    <w:rsid w:val="00DC2AA8"/>
    <w:rsid w:val="00DE2AE4"/>
    <w:rsid w:val="00E05556"/>
    <w:rsid w:val="00E40DEA"/>
    <w:rsid w:val="00E5128C"/>
    <w:rsid w:val="00E60AF8"/>
    <w:rsid w:val="00EC2F70"/>
    <w:rsid w:val="00F63698"/>
    <w:rsid w:val="00F93FC4"/>
    <w:rsid w:val="00F96477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510C"/>
  <w15:chartTrackingRefBased/>
  <w15:docId w15:val="{423E4D5E-8236-439B-BDB6-429F4C14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92"/>
    <w:pPr>
      <w:ind w:left="720"/>
      <w:contextualSpacing/>
    </w:pPr>
  </w:style>
  <w:style w:type="table" w:styleId="a4">
    <w:name w:val="Table Grid"/>
    <w:basedOn w:val="a1"/>
    <w:uiPriority w:val="39"/>
    <w:rsid w:val="004A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Зеленская Нина Ивановна</cp:lastModifiedBy>
  <cp:revision>10</cp:revision>
  <cp:lastPrinted>2024-04-19T03:34:00Z</cp:lastPrinted>
  <dcterms:created xsi:type="dcterms:W3CDTF">2024-03-26T07:33:00Z</dcterms:created>
  <dcterms:modified xsi:type="dcterms:W3CDTF">2024-04-19T11:02:00Z</dcterms:modified>
</cp:coreProperties>
</file>