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01" w:rsidRPr="00847D3A" w:rsidRDefault="001D6401" w:rsidP="00847D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7D3A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847D3A" w:rsidRPr="00847D3A">
        <w:rPr>
          <w:rFonts w:ascii="Times New Roman" w:hAnsi="Times New Roman"/>
          <w:b/>
          <w:sz w:val="20"/>
          <w:szCs w:val="20"/>
        </w:rPr>
        <w:t>________</w:t>
      </w:r>
    </w:p>
    <w:p w:rsidR="00963C94" w:rsidRPr="00847D3A" w:rsidRDefault="001D6401" w:rsidP="00847D3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7D3A">
        <w:rPr>
          <w:rFonts w:ascii="Times New Roman" w:hAnsi="Times New Roman"/>
          <w:b/>
          <w:sz w:val="20"/>
          <w:szCs w:val="20"/>
        </w:rPr>
        <w:t>ОБ ОКАЗАНИИ ПЛАТНЫХ ОБРАЗОВАТЕЛЬНЫХ УСЛУГ (ДОГОВОР ОБ ОБРАЗОВАНИИ)</w:t>
      </w:r>
    </w:p>
    <w:p w:rsidR="00C85597" w:rsidRPr="00847D3A" w:rsidRDefault="00C85597" w:rsidP="00847D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3686"/>
        <w:gridCol w:w="1276"/>
        <w:gridCol w:w="349"/>
      </w:tblGrid>
      <w:tr w:rsidR="00AF13F4" w:rsidRPr="00847D3A" w:rsidTr="00847D3A">
        <w:tc>
          <w:tcPr>
            <w:tcW w:w="5381" w:type="dxa"/>
          </w:tcPr>
          <w:p w:rsidR="00AF13F4" w:rsidRPr="00847D3A" w:rsidRDefault="00AF13F4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D3A">
              <w:rPr>
                <w:rFonts w:ascii="Times New Roman" w:hAnsi="Times New Roman"/>
                <w:sz w:val="20"/>
                <w:szCs w:val="20"/>
              </w:rPr>
              <w:t>г. Омск</w:t>
            </w:r>
          </w:p>
        </w:tc>
        <w:tc>
          <w:tcPr>
            <w:tcW w:w="3686" w:type="dxa"/>
            <w:shd w:val="clear" w:color="auto" w:fill="auto"/>
          </w:tcPr>
          <w:p w:rsidR="00AF13F4" w:rsidRPr="00847D3A" w:rsidRDefault="00AF13F4" w:rsidP="00847D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13F4" w:rsidRPr="00847D3A" w:rsidRDefault="00847D3A" w:rsidP="001110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D3A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349" w:type="dxa"/>
          </w:tcPr>
          <w:p w:rsidR="00AF13F4" w:rsidRPr="00847D3A" w:rsidRDefault="00AF13F4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D3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1D6401" w:rsidRPr="00847D3A" w:rsidRDefault="001D6401" w:rsidP="00847D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5"/>
        <w:tblW w:w="10883" w:type="dxa"/>
        <w:tblInd w:w="10" w:type="dxa"/>
        <w:tblLook w:val="04A0" w:firstRow="1" w:lastRow="0" w:firstColumn="1" w:lastColumn="0" w:noHBand="0" w:noVBand="1"/>
      </w:tblPr>
      <w:tblGrid>
        <w:gridCol w:w="79"/>
        <w:gridCol w:w="2463"/>
        <w:gridCol w:w="958"/>
        <w:gridCol w:w="615"/>
        <w:gridCol w:w="3075"/>
        <w:gridCol w:w="1305"/>
        <w:gridCol w:w="1882"/>
        <w:gridCol w:w="506"/>
      </w:tblGrid>
      <w:tr w:rsidR="001D640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847D3A" w:rsidRDefault="001D6401" w:rsidP="00733715">
            <w:pPr>
              <w:shd w:val="clear" w:color="auto" w:fill="FFFFFF" w:themeFill="background1"/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образовательная организация высшего образования «Сибирский институт бизнеса и информационных технологий», осуществляющая образовательную деятельность на основании </w:t>
            </w:r>
            <w:r w:rsidR="008206C8" w:rsidRPr="00847D3A">
              <w:rPr>
                <w:rFonts w:ascii="Times New Roman" w:hAnsi="Times New Roman"/>
                <w:sz w:val="18"/>
                <w:szCs w:val="18"/>
              </w:rPr>
              <w:t>Л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 xml:space="preserve">ицензии Серии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90Л01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№ 0009980, выданной Федеральной службой по надзору в сфере образования и науки 14.11.2019 г. (рег. № 2866), и Свидетельства о государственной аккредитации Серии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90А01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№ 0003545, выданного Федеральной службой по надзору в сфере образования и науки 10.02.2020 г. (рег. № 3330)}, именуемое в дальнейшем «Исполнитель» в лице ректора Родионова Максима Георгиевича, действующего на основании Устава, и</w:t>
            </w:r>
          </w:p>
        </w:tc>
      </w:tr>
      <w:tr w:rsidR="00C1704F" w:rsidRPr="00847D3A" w:rsidTr="002C3285">
        <w:trPr>
          <w:gridBefore w:val="1"/>
          <w:wBefore w:w="79" w:type="dxa"/>
          <w:trHeight w:hRule="exact" w:val="11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704F" w:rsidRPr="00847D3A" w:rsidRDefault="00C1704F" w:rsidP="00847D3A">
            <w:pPr>
              <w:shd w:val="clear" w:color="auto" w:fill="FFFFFF" w:themeFill="background1"/>
              <w:spacing w:after="0" w:line="240" w:lineRule="auto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823" w:rsidRPr="00847D3A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23" w:rsidRPr="00847D3A" w:rsidRDefault="00AD6823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6823" w:rsidRPr="00847D3A" w:rsidRDefault="00AD6823" w:rsidP="00847D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1D640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847D3A" w:rsidRDefault="00EB77E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/ наименование юридического лица)</w:t>
            </w:r>
            <w:r w:rsidRPr="00847D3A">
              <w:rPr>
                <w:rStyle w:val="ac"/>
                <w:rFonts w:ascii="Times New Roman" w:hAnsi="Times New Roman"/>
                <w:sz w:val="16"/>
                <w:szCs w:val="18"/>
              </w:rPr>
              <w:footnoteReference w:id="1"/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именуемый (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) в дальнейшем «Заказчик», в лице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823" w:rsidRPr="00847D3A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23" w:rsidRPr="00847D3A" w:rsidRDefault="00AD6823" w:rsidP="00847D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6823" w:rsidRPr="00847D3A" w:rsidRDefault="00AD6823" w:rsidP="00847D3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5A4E1C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(наименование должности, фамилия, имя, отчество (при наличии) представителя Заказчика)</w:t>
            </w:r>
            <w:r w:rsidR="008E3481" w:rsidRPr="00847D3A">
              <w:rPr>
                <w:rStyle w:val="ac"/>
                <w:rFonts w:ascii="Times New Roman" w:hAnsi="Times New Roman"/>
                <w:sz w:val="16"/>
                <w:szCs w:val="18"/>
              </w:rPr>
              <w:footnoteReference w:id="2"/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8E3481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</w:tr>
      <w:tr w:rsidR="00F01B4D" w:rsidRPr="00847D3A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B4D" w:rsidRPr="00847D3A" w:rsidRDefault="00F01B4D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01B4D" w:rsidRPr="00847D3A" w:rsidRDefault="00F01B4D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8E348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481" w:rsidRPr="00847D3A" w:rsidRDefault="008E3481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лица, зачисляемого на обучение)</w:t>
            </w:r>
          </w:p>
        </w:tc>
      </w:tr>
      <w:tr w:rsidR="001D640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847D3A" w:rsidRDefault="003A1E7A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именуемый(</w:t>
            </w:r>
            <w:r w:rsidR="008E3481" w:rsidRPr="00847D3A">
              <w:rPr>
                <w:rFonts w:ascii="Times New Roman" w:hAnsi="Times New Roman"/>
                <w:sz w:val="18"/>
                <w:szCs w:val="18"/>
              </w:rPr>
              <w:t>ой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) в дальнейшем «Обучающийся», совместно именуемые Стороны, заключили настоящий Договор (далее - Договор) о нижеследующем:</w:t>
            </w:r>
          </w:p>
        </w:tc>
      </w:tr>
      <w:tr w:rsidR="001D6401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401" w:rsidRPr="00847D3A" w:rsidRDefault="001D6401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D3A">
              <w:rPr>
                <w:rFonts w:ascii="Times New Roman" w:hAnsi="Times New Roman"/>
                <w:b/>
                <w:sz w:val="18"/>
                <w:szCs w:val="18"/>
              </w:rPr>
              <w:t>1. Предмет договора</w:t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Исполнитель обязуется предоставить образовательную услугу, а Обучающийся/Заказчик обязуется оплатить обучение по основной образовательной программе (части образовательной программы) высшего образования по направлению подготовки:</w:t>
            </w:r>
          </w:p>
        </w:tc>
      </w:tr>
      <w:tr w:rsidR="00254E68" w:rsidRPr="00847D3A" w:rsidTr="002C3285"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E68" w:rsidRPr="00847D3A" w:rsidRDefault="00254E6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54E68" w:rsidRPr="00847D3A" w:rsidRDefault="00254E6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E7A" w:rsidRPr="00847D3A" w:rsidRDefault="0073371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(уровень высшего </w:t>
            </w:r>
            <w:r w:rsidR="004A3634">
              <w:rPr>
                <w:rFonts w:ascii="Times New Roman" w:hAnsi="Times New Roman"/>
                <w:sz w:val="18"/>
                <w:szCs w:val="18"/>
              </w:rPr>
              <w:t>образования)</w:t>
            </w:r>
          </w:p>
        </w:tc>
      </w:tr>
      <w:tr w:rsidR="003A1E7A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E7A" w:rsidRPr="00847D3A" w:rsidRDefault="003A1E7A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508" w:rsidRPr="00847D3A" w:rsidRDefault="0042250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(код направления подготовки, наименование направления подготовки, форма обучения)</w:t>
            </w: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508" w:rsidRPr="00847D3A" w:rsidRDefault="00F07353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государственным образовательным стандартом, с учебными планами, в том числе индивидуальными, и образовательными программами Исполнителя.</w:t>
            </w: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508" w:rsidRPr="00847D3A" w:rsidRDefault="00F07353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1.2. Срок освоения образовательной программы (продолжительность обучения) на момент подписания Договора составляет:</w:t>
            </w: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508" w:rsidRPr="00994223" w:rsidRDefault="00422508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508" w:rsidRPr="00847D3A" w:rsidRDefault="00F07353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6"/>
                <w:szCs w:val="18"/>
              </w:rPr>
              <w:t>(количество лет</w:t>
            </w:r>
            <w:r w:rsidR="00A105CF" w:rsidRPr="00847D3A">
              <w:rPr>
                <w:rFonts w:ascii="Times New Roman" w:hAnsi="Times New Roman" w:cs="Times New Roman"/>
                <w:sz w:val="16"/>
                <w:szCs w:val="18"/>
              </w:rPr>
              <w:t>, месяцев</w:t>
            </w:r>
            <w:r w:rsidRPr="00847D3A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</w:tr>
      <w:tr w:rsidR="00422508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2508" w:rsidRPr="00847D3A" w:rsidRDefault="006812FB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Срок освоения образовательной программы (части образовательной программы) может быть изменен в соответствии с уровнем предшествующего образования Обучающегося и учебным планом по направлению подготовки. Изменение срока освоения образовательной программы оформляется дополнительным соглашением к настоящему договору.</w:t>
            </w:r>
          </w:p>
        </w:tc>
      </w:tr>
      <w:tr w:rsidR="006812FB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12FB" w:rsidRPr="00847D3A" w:rsidRDefault="00676884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1.3. Лицам, прошедшим государственную итоговую аттестацию, выдается документ об образовании и (или) квалификации государственного образца.</w:t>
            </w:r>
          </w:p>
        </w:tc>
      </w:tr>
      <w:tr w:rsidR="006812FB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6884" w:rsidRPr="00847D3A" w:rsidRDefault="00676884" w:rsidP="00847D3A">
            <w:pPr>
              <w:pStyle w:val="ConsPlusNonformat"/>
              <w:shd w:val="clear" w:color="auto" w:fill="FFFFFF" w:themeFill="background1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При условии успешного прохождения итоговой аттестации, завершающей освоение не имеющих государственной аккредитации образовательных программ высшего образования, выпускнику Института присваивается соответствующая квалификация и выдается документ об образовании и (или) квалификации установленного образца.</w:t>
            </w:r>
          </w:p>
          <w:p w:rsidR="00B25144" w:rsidRPr="00847D3A" w:rsidRDefault="00676884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Лицам, не прошедшим государственную итоговую (итоговую) аттестацию или получившим на государственной итоговой (итоговой) аттестации неудовлетворительные результаты, а также лицам, освоившим часть образовательной программы и (или) отчисленным из организации, выдается справка об обучении или о периоде обучения.</w:t>
            </w:r>
          </w:p>
        </w:tc>
      </w:tr>
      <w:tr w:rsidR="006812FB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12FB" w:rsidRPr="00847D3A" w:rsidRDefault="006812FB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2. Стоимость образовательных услуг, сроки и порядок их оплаты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2.1. </w:t>
            </w: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Полная стоимость образовательных услуг за весь период обучения Обучающегося составляет:</w:t>
            </w:r>
          </w:p>
        </w:tc>
      </w:tr>
      <w:tr w:rsidR="002C1618" w:rsidRPr="00847D3A" w:rsidTr="002C1618">
        <w:trPr>
          <w:gridBefore w:val="1"/>
          <w:wBefore w:w="79" w:type="dxa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2C1618" w:rsidRPr="00847D3A" w:rsidRDefault="002C1618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618" w:rsidRPr="00994223" w:rsidRDefault="002C1618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18" w:rsidRPr="00847D3A" w:rsidRDefault="002C1618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6"/>
                <w:szCs w:val="18"/>
              </w:rPr>
              <w:t>(указать денежную сумму цифрами и прописью)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услуги НДС не облагаются, на основании </w:t>
            </w:r>
            <w:proofErr w:type="spellStart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пп.14</w:t>
            </w:r>
            <w:proofErr w:type="spellEnd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  <w:proofErr w:type="spellEnd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ст.149</w:t>
            </w:r>
            <w:proofErr w:type="spellEnd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proofErr w:type="spellEnd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РФ.</w:t>
            </w:r>
          </w:p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за обучение устанавливается приказом ректора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</w:t>
            </w: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направляет в адрес Заказчика/Обучающегося уведомление об увеличении стоимости образовательных Услуг или вручает лично с отметкой о вручении. Указанное уведомление будет считаться врученным с даты получения его Заказчиком неотъемлемой частью настоящего Договора.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образовательных услуг после заключения настоящего Договора допускается при переходе на другую образовательную программу и/или форму обучения, а также при переходе Обучающегося на обучение, предполагающее ускоренное обучение. В указанном случае между Сторонами заключается соответствующее дополнительное соглашение к настоящему Договору.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2.2. Расчетным периодом для внесения оплаты является семестр.</w:t>
            </w:r>
          </w:p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Разрешено вносить оплату за образовательные услуги за часть семестра:</w:t>
            </w:r>
          </w:p>
          <w:p w:rsidR="002C3285" w:rsidRPr="00847D3A" w:rsidRDefault="002C3285" w:rsidP="00847D3A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- обучающимся по очной форме – помесячно;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- обучающимся по очно-заочной и заочной формам обучения – поквартально.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2.3. Расчеты по договору производятся путем внесения денежных средств в кассу Исполнителя и/или путем перечисления денежных средств на расчетный счет Исполнителя. Датой оплаты считается дата, указанная в платежном документе, копия которого может быть затребована Исполнителем от Заказчика/Обучающегося.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2.4 Оплата обучения за последнюю часть семестра производится не позднее </w:t>
            </w:r>
            <w:r w:rsidR="004A3634" w:rsidRPr="00847D3A">
              <w:rPr>
                <w:rFonts w:ascii="Times New Roman" w:hAnsi="Times New Roman" w:cs="Times New Roman"/>
                <w:sz w:val="18"/>
                <w:szCs w:val="18"/>
              </w:rPr>
              <w:t>месяца</w:t>
            </w:r>
            <w:bookmarkStart w:id="0" w:name="_GoBack"/>
            <w:bookmarkEnd w:id="0"/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до окончания срока освоения образовательной программы.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2.5. Если очередной период обучения не оплачен по истечени</w:t>
            </w:r>
            <w:r w:rsidR="00043264" w:rsidRPr="00847D3A">
              <w:rPr>
                <w:rFonts w:ascii="Times New Roman" w:hAnsi="Times New Roman" w:cs="Times New Roman"/>
                <w:sz w:val="18"/>
                <w:szCs w:val="18"/>
              </w:rPr>
              <w:t>и 1</w:t>
            </w:r>
            <w:r w:rsidR="00427222" w:rsidRPr="00847D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3264"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дней следующего </w:t>
            </w:r>
            <w:r w:rsidR="004A3634" w:rsidRPr="00847D3A">
              <w:rPr>
                <w:rFonts w:ascii="Times New Roman" w:hAnsi="Times New Roman" w:cs="Times New Roman"/>
                <w:sz w:val="18"/>
                <w:szCs w:val="18"/>
              </w:rPr>
              <w:t>периода, то</w:t>
            </w: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</w:t>
            </w: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 xml:space="preserve"> вправе досрочно расторгнуть настоящий Договор в связи с односторонним отказом Заказчика от исполнения Договора.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E52A5A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C3285" w:rsidRPr="00847D3A">
              <w:rPr>
                <w:rFonts w:ascii="Times New Roman" w:hAnsi="Times New Roman"/>
                <w:b/>
                <w:sz w:val="18"/>
                <w:szCs w:val="18"/>
              </w:rPr>
              <w:t>. Взаимодействие сторон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3.1. Исполнитель вправе: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образовательным программам;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3.1.2. Применять к Обучающемуся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 Исполнитель обязан: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sz w:val="18"/>
                <w:szCs w:val="18"/>
              </w:rPr>
              <w:t>3.2.1.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3.2.2. Организовать и обеспечить надлежащее оказание образовательных услуг Заказчику в полном объеме в соответствии с соответствующей образовательной программой и условиями настоящего Договора.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8" w:history="1">
              <w:r w:rsidRPr="00733715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Законом</w:t>
              </w:r>
            </w:hyperlink>
            <w:r w:rsidRPr="00733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Российской Федерации «О защите прав потребителей» и Федеральным </w:t>
            </w:r>
            <w:hyperlink r:id="rId9" w:history="1">
              <w:r w:rsidRPr="00733715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законом</w:t>
              </w:r>
            </w:hyperlink>
            <w:r w:rsidRPr="00847D3A">
              <w:rPr>
                <w:rFonts w:ascii="Times New Roman" w:hAnsi="Times New Roman"/>
                <w:sz w:val="18"/>
                <w:szCs w:val="18"/>
              </w:rPr>
              <w:t xml:space="preserve"> «Об образовании в Российской Федерации»;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3.2.4. До заключения и в период действия настоящего Договора предоставить Заказчику достоверную информацию об образовательной организации и об оказываемых платных образовательных услугах, обеспечивающую возможность их правильного выбора;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3.2.5. Принимать от Обучающегося и (или) Заказчика плату за образовательные услуги;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3.2.6. Осуществлять текущий контроль успеваемости и промежуточной аттестации Обучающегося, установление их форм, периодичность и порядок проведения;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3.2.7. Использовать и совершенствовать методы обучения и воспитания;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3.2.8. Обеспечить Обучающемуся предусмотренные выбранной образовательной программой условия ее освоения, создавать необходимые условия для охраны и укрепления здоровья, организации питания, занятия физической культурой и спортом;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3.2.9. Обеспечивать ведение официального сайта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 в сети «Интернет»;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3.2.10. Обеспечить обучающемуся академические права в соответствии с </w:t>
            </w:r>
            <w:hyperlink r:id="rId10" w:history="1">
              <w:r w:rsidRPr="00733715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частью 1 статьи 34</w:t>
              </w:r>
            </w:hyperlink>
            <w:r w:rsidRPr="0073371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Фе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 xml:space="preserve">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47D3A">
                <w:rPr>
                  <w:rFonts w:ascii="Times New Roman" w:hAnsi="Times New Roman"/>
                  <w:sz w:val="18"/>
                  <w:szCs w:val="18"/>
                </w:rPr>
                <w:t>2012 г</w:t>
              </w:r>
            </w:smartTag>
            <w:r w:rsidRPr="00847D3A">
              <w:rPr>
                <w:rFonts w:ascii="Times New Roman" w:hAnsi="Times New Roman"/>
                <w:sz w:val="18"/>
                <w:szCs w:val="18"/>
              </w:rPr>
              <w:t>. № 273-ФЗ «Об образовании в Российской Федерации».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3.2.11.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3.2.12. Осуществлять свою деятельность в соответствии с законодательством об образовании.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 Исполнитель несет ответственность за: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3.3.1. невыполнение или ненадлежащее выполнение функций, отнесенных к его компетенции;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3.3.2. реализацию не в полном объеме образовательных программ в соответствии с учебным планом;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3.3.3. жизнь и здоровье Обучающихся;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3.3.4.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организации и осуществлению образовательной деятельности;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3.3.5. неисполнение или ненадлежащее исполнение обязательств по Договору.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 Заказчик вправе: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3.4.2. Получать информацию об успеваемости Обучающегося;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3.4.3. При обнаружении недостатка образовательных услуг, в том числе оказания их не в полном объеме, предусмотренном образовательной программой по настоящему Договору, по своему выбору потребовать: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3.4.3.1. безвозмездного оказания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3.4.3.2. соразмерного уменьшения стоимости оказанных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3.4.3.3. возмещения понесенных им расходов по устранению недостатков оказанных образовательных услуг своими силами или третьими лицами.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pStyle w:val="ConsPlusNormal"/>
              <w:shd w:val="clear" w:color="auto" w:fill="FFFFFF" w:themeFill="background1"/>
              <w:ind w:left="-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3.4.4.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3.4.5. Отказаться от исполнения Договора, если им обнаружен существенный недостаток образовательных услуг или иные существенные недостатки условий Договора;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 При нарушении Исполнителем сроков оказания образовательных услуг (сроков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3.4.6.2. Поручить оказать образовательные услуги третьим лицам за разумную цену и потребовать от Исполнителя возмещения понесенных расходов;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3.4.6.3. Потребовать уменьшения стоимости образовательных услуг;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3.4.6.4. Расторгнуть договор.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3.5. Заказчик обязан надлежащим образом своевременно оплачивать образовательные услуги в порядке и в сроки, установленные настоящим Договором, а также предоставлять платежные документы, подтверждающие такую оплату.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3.6. Заказчик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3.7. Обучающийся вправе: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3.7.1.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3.7.2. Пользоваться в порядке, установленном локальными нормативными актами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», имуществом Исполнителя, необходимым для освоения образовательной программы;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3.7.3. Принимать в порядке, установленном локальными нормативными актами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», участие в социально-культурных, оздоровительных и иных мероприятиях;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3.7.4. Получать полную и достоверную информацию об оценке своих знаний, умений, навыков и компетенций, а также о критериях этой </w:t>
            </w:r>
            <w:r w:rsidRPr="00847D3A">
              <w:rPr>
                <w:rFonts w:ascii="Times New Roman" w:hAnsi="Times New Roman"/>
                <w:sz w:val="18"/>
                <w:szCs w:val="18"/>
              </w:rPr>
              <w:lastRenderedPageBreak/>
              <w:t>оценки;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3.7.5. Обращаться к работникам Исполнителя по вопросам, касающимся процесса обучения в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 Обучающийся обязан: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3.8.1. Своевременно вносить плату за предоставляемые образовательные услуги, указанные в разделе 1 настоящего Договора, а также предоставлять платежные документы, подтверждающие такую оплату (если Обучающийся сам является Заказчиком);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3.8.2. Приступить к изучению учебного материала с начала семестра в соответствии с учебным графиком, посещать занятия, предусмотренные планом (индивидуальным учебным планом), и в установленные сроки успешно проходить промежуточную и итоговую аттестации;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3.8.3. Выполнять задания по подготовке к занятиям, предоставляемые педагогическими работниками Исполнителя;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3.8.4. Извещать Исполнителя об уважительных причинах отсутствия на занятиях;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3.8.5. Соблюдать требования Устава Исполнителя, Правил внутреннего распорядка и иных локальных нормативных актов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», соблюдать учебную дисциплину и общепринятые нормы поведения, в частности, проявление уважения ко всему персоналу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 и другим обучающимся, не посягать на их честь и достоинство;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3.8.6. Бережно относится к имуществу Исполнителя.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3.9. Обучающийся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3.10. Представитель Заказчика вправе: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3.10.1.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3.10.2. Получать информацию об успеваемости Обучающегося.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 Представитель заказчика обязан: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3.11.1. При поступлении Обучающегося в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 и в процессе его обучения своевременно предоставлять все необходимые документы;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3.11.2. Извещать Исполнителя об уважительных причинах отсутствия Обучающегося на занятиях;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3.11.3. Проявлять уважение ко всему персоналу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3.11.4. Возмещать ущерб, причиненный Обучающимся имуществу Исполнителя, в соответствии с законодательством Российской Федерации;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3.11.5. Обеспечить посещение Обучающимся занятий в соответствии с учебным расписанием;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3.11.6. Представлять интересы Обучающегося в рамках настоящего Договора в порядке и пределах, установленных действующим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3.12. Представитель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4. Порядок изменения и расторжения договора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Претензии Заказчика/Обучающегося (Представителя) направляются в письменном виде на имя ректора Института и рассматриваются в течение 30 календарных дней с даты представления в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4.2. Настоящий Договор может быть расторгнут по соглашению Сторон.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4.3. Настоящий Договор может быть расторгнут по инициативе Исполнителя в одностороннем порядке: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- применение к обучающемуся, достигшему возраста 15 лет, отчисления как меры дисциплинарного взыскания (за нарушение обязанностей, предусмотренных Уставом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», правил внутреннего распорядка, иных локальных актов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-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задолженность, получение неудовлетворительной оценки на итоговой аттестации и пр.);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- установление нарушения порядка приема в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», повлекшее по вине обучающего</w:t>
            </w:r>
            <w:r w:rsidR="0028153F">
              <w:rPr>
                <w:rFonts w:ascii="Times New Roman" w:hAnsi="Times New Roman"/>
                <w:sz w:val="18"/>
                <w:szCs w:val="18"/>
              </w:rPr>
              <w:t xml:space="preserve">ся его незаконное зачисление в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- просрочка оплаты стоимости платных образовательных услуг (нарушение условий Договора, предусмотренных в разделе </w:t>
            </w:r>
            <w:r w:rsidR="004B05DF" w:rsidRPr="00847D3A">
              <w:rPr>
                <w:rFonts w:ascii="Times New Roman" w:hAnsi="Times New Roman"/>
                <w:sz w:val="18"/>
                <w:szCs w:val="18"/>
              </w:rPr>
              <w:t>2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- невозможность надлежащего исполнения обязательств по оказанию платных образовательных услуг вследствие действий (бездействия) обучающегося, (в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 отсутствия без уважительной причины на занятиях более 30 календарных дней в связи с невыходом из академического отпуска и пр.);</w:t>
            </w:r>
          </w:p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- отчисление в иных случаях, предусмотренных локальными актами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В указанных случаях издается соответствующий приказ ректора об отчислении Обучающегося с соблюдением установленных законодательством Российской Федерации и локальными нормативными актами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 процедур и указанием причин отчисления. Датой расторжения настоящего Договора считается дата отчисления Обучающегося.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4.4. Настоящий Договор может быть расторгнут по инициативе Заказчика/Обучающегося или законного представителя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4.5. Настоящий Договор досрочно прекращает свое действие по обстоятельствам, не зависящим от воли Заказчика/Обучающегося или законного представителя несовершеннолетнего Обучающегося и Исполнителя, в том числе в случае ликвидации Исполнителя.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4.6.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4.7. Обучающийся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4.8. При расторжении настоящего Договора денежные средства, внесенные Заказчиком в течение учебного года или семестра подлежат возврату (зачету), за вычетом фактически понесенных Исполнителем расходов, рассчитываемых в пропорции количества календарных дней, прошедших до момента расторжения Договора, от общего количества календарных дней оплаченного периода. Перерасчет производится с даты, указанной в соответствующем приказе по письменному заявлению Заказчика.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b/>
                <w:sz w:val="18"/>
                <w:szCs w:val="18"/>
              </w:rPr>
              <w:t>5. Ответственность сторон за неисполнение или ненадлежащее исполнение обязательств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6. Срок действия договора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lastRenderedPageBreak/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733715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6.2. Основанием возникновения образовательных отношений является приказ ректора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» о приеме (зачислении, восстановлении) Обучающегося на обучение в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6.3. В случае отчисления Обучающегося по основаниям, предусмотренным действующим законодательством Российской Федерации, Уставом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 и настоящим Договором, действие Договора прекращается с даты издания приказа об отчислении.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6.4. В случае неоплаты Заказчиком стоимости оказания платных образовательных услуг за 1 семестр 1 курса {2020/2021} учебного года в установленный пунктом </w:t>
            </w:r>
            <w:r w:rsidR="004B05DF" w:rsidRPr="00847D3A">
              <w:rPr>
                <w:rFonts w:ascii="Times New Roman" w:hAnsi="Times New Roman"/>
                <w:sz w:val="18"/>
                <w:szCs w:val="18"/>
              </w:rPr>
              <w:t>2</w:t>
            </w:r>
            <w:r w:rsidRPr="00847D3A">
              <w:rPr>
                <w:rFonts w:ascii="Times New Roman" w:hAnsi="Times New Roman"/>
                <w:sz w:val="18"/>
                <w:szCs w:val="18"/>
              </w:rPr>
              <w:t>.2. настоящего Договора срок, Договор считается незаключенным.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7. Заключительные положения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» до даты издания приказа об окончании обучения или отчислении Обучающегося из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7.2. Настоящий Договор составлен в 2-х экземплярах (в случае, если Заказчик юридическое лицо в 3-х экземплярах)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7.3. Изменения Договора оформляются дополнительными соглашениями к настоящему Договору.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7.4.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>7.5.  Вопросы, не предусмотренные данным Договором, разрешаются на основании действующего законодательства Российской Федерации. Спорные вопросы по данному договору разрешаются путем переговоров. Неурегулированные вопросы подлежат рассмотрению в судебном порядке по месту нахождения Института в сроки, предусмотренные действующим законодательством.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28153F">
            <w:pPr>
              <w:shd w:val="clear" w:color="auto" w:fill="FFFFFF" w:themeFill="background1"/>
              <w:spacing w:after="0" w:line="240" w:lineRule="auto"/>
              <w:ind w:left="-113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8"/>
                <w:szCs w:val="18"/>
              </w:rPr>
              <w:t xml:space="preserve">7.6. </w:t>
            </w:r>
            <w:proofErr w:type="gramStart"/>
            <w:r w:rsidRPr="00847D3A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и Заказчик дают свое согласие на сбор, систематизацию, накопление, хранение, уточнение (обновление, изменение), использование, передачу третьим лицам, обезличивание, блокирование, а также осуществление любых иных действий с персональными данными, предусмотренных действующим законодательством РФ, связанных с заключением и исполнением настоящего Договора, в целях осуществления образовательной деятельности 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АНОО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 xml:space="preserve"> ВО «</w:t>
            </w:r>
            <w:proofErr w:type="spellStart"/>
            <w:r w:rsidRPr="00847D3A">
              <w:rPr>
                <w:rFonts w:ascii="Times New Roman" w:hAnsi="Times New Roman"/>
                <w:sz w:val="18"/>
                <w:szCs w:val="18"/>
              </w:rPr>
              <w:t>СИБИТ</w:t>
            </w:r>
            <w:proofErr w:type="spellEnd"/>
            <w:r w:rsidRPr="00847D3A">
              <w:rPr>
                <w:rFonts w:ascii="Times New Roman" w:hAnsi="Times New Roman"/>
                <w:sz w:val="18"/>
                <w:szCs w:val="18"/>
              </w:rPr>
              <w:t>» без ограничения срока действия.</w:t>
            </w: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8. Адреса и реквизиты сторон</w:t>
            </w:r>
          </w:p>
        </w:tc>
      </w:tr>
      <w:tr w:rsidR="002C3285" w:rsidRPr="00847D3A" w:rsidTr="002C3285">
        <w:trPr>
          <w:trHeight w:hRule="exact" w:val="113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c>
          <w:tcPr>
            <w:tcW w:w="3500" w:type="dxa"/>
            <w:gridSpan w:val="3"/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3690" w:type="dxa"/>
            <w:gridSpan w:val="2"/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47D3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Заказчик</w:t>
            </w:r>
            <w:r w:rsidRPr="00847D3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693" w:type="dxa"/>
            <w:gridSpan w:val="3"/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7D3A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</w:tc>
      </w:tr>
      <w:tr w:rsidR="002C3285" w:rsidRPr="00847D3A" w:rsidTr="002C3285"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3284" w:type="dxa"/>
              <w:tblLook w:val="04A0" w:firstRow="1" w:lastRow="0" w:firstColumn="1" w:lastColumn="0" w:noHBand="0" w:noVBand="1"/>
            </w:tblPr>
            <w:tblGrid>
              <w:gridCol w:w="748"/>
              <w:gridCol w:w="904"/>
              <w:gridCol w:w="1632"/>
            </w:tblGrid>
            <w:tr w:rsidR="002C3285" w:rsidRPr="00847D3A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rPr>
                <w:trHeight w:val="105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47D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>АНОО</w:t>
                  </w:r>
                  <w:proofErr w:type="spellEnd"/>
                  <w:r w:rsidRPr="00847D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ВО «Сибирский институт бизнеса и информационных технологий»</w:t>
                  </w:r>
                </w:p>
              </w:tc>
            </w:tr>
            <w:tr w:rsidR="002C3285" w:rsidRPr="00847D3A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rPr>
                <w:trHeight w:val="210"/>
              </w:trPr>
              <w:tc>
                <w:tcPr>
                  <w:tcW w:w="328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 w:rsidRPr="00847D3A">
                      <w:rPr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644116, г</w:t>
                    </w:r>
                  </w:smartTag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. Омск, ул. 24 Северная, д. 196, корп. 1.</w:t>
                  </w:r>
                </w:p>
              </w:tc>
            </w:tr>
            <w:tr w:rsidR="002C3285" w:rsidRPr="00847D3A" w:rsidTr="00F97F3B">
              <w:trPr>
                <w:trHeight w:val="210"/>
              </w:trPr>
              <w:tc>
                <w:tcPr>
                  <w:tcW w:w="328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 xml:space="preserve">Фактический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 w:rsidRPr="00847D3A">
                      <w:rPr>
                        <w:rFonts w:ascii="Times New Roman" w:hAnsi="Times New Roman" w:cs="Times New Roman"/>
                        <w:sz w:val="18"/>
                        <w:szCs w:val="18"/>
                        <w:lang w:eastAsia="en-US"/>
                      </w:rPr>
                      <w:t>644116, г</w:t>
                    </w:r>
                  </w:smartTag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. Омск, ул. 24 Северная, д. 196, корп. 1.</w:t>
                  </w:r>
                </w:p>
              </w:tc>
            </w:tr>
            <w:tr w:rsidR="002C3285" w:rsidRPr="00847D3A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ОГРН</w:t>
                  </w:r>
                  <w:proofErr w:type="spellEnd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:</w:t>
                  </w:r>
                  <w:r w:rsidR="0028153F"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1195543025006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ИНН:</w:t>
                  </w:r>
                  <w:r w:rsidR="0028153F"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5503188598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КПП</w:t>
                  </w:r>
                  <w:proofErr w:type="spellEnd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:</w:t>
                  </w:r>
                  <w:r w:rsidR="0028153F"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550301001</w:t>
                  </w:r>
                </w:p>
              </w:tc>
            </w:tr>
            <w:tr w:rsidR="002C3285" w:rsidRPr="00847D3A" w:rsidTr="00F97F3B"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Банковские реквизиты: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АНОО</w:t>
                  </w:r>
                  <w:proofErr w:type="spellEnd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ВО «</w:t>
                  </w:r>
                  <w:proofErr w:type="spellStart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СИБИТ</w:t>
                  </w:r>
                  <w:proofErr w:type="spellEnd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»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Банк: Отделение Омское № 8634 </w:t>
                  </w:r>
                  <w:proofErr w:type="spellStart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ПАО</w:t>
                  </w:r>
                  <w:proofErr w:type="spellEnd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 Сбербанк г. Омск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БИК: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045209673</w:t>
                  </w:r>
                  <w:proofErr w:type="spellEnd"/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р/</w:t>
                  </w:r>
                  <w:proofErr w:type="spellStart"/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с: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40703810945000000740</w:t>
                  </w:r>
                  <w:proofErr w:type="spellEnd"/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28153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Корр. счет:</w:t>
                  </w:r>
                  <w:r w:rsidR="0028153F"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30101810900000000673</w:t>
                  </w: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Ректор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{</w:t>
                  </w:r>
                  <w:proofErr w:type="spellStart"/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М.Г.Родионов</w:t>
                  </w:r>
                  <w:proofErr w:type="spellEnd"/>
                  <w:r w:rsidRPr="00847D3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}</w:t>
                  </w:r>
                </w:p>
              </w:tc>
            </w:tr>
            <w:tr w:rsidR="002C3285" w:rsidRPr="00847D3A" w:rsidTr="00F97F3B"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М.П</w:t>
                  </w:r>
                  <w:proofErr w:type="spellEnd"/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 w:rsidR="002C3285" w:rsidRPr="00847D3A" w:rsidTr="00543EDC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543EDC"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543EDC"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2B7262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2B7262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2B7262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2B7262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543EDC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Адрес места жительства:</w:t>
                  </w:r>
                </w:p>
              </w:tc>
            </w:tr>
            <w:tr w:rsidR="002C3285" w:rsidRPr="00847D3A" w:rsidTr="00C732E7"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24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C732E7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C732E7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C732E7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97F3B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2C3285" w:rsidRPr="00847D3A" w:rsidTr="00543EDC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Контакты:</w:t>
                  </w:r>
                </w:p>
              </w:tc>
            </w:tr>
            <w:tr w:rsidR="002C3285" w:rsidRPr="00847D3A" w:rsidTr="00F97F3B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97F3B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Email</w:t>
                  </w: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97F3B"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М.П</w:t>
                  </w:r>
                  <w:proofErr w:type="spellEnd"/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543EDC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 w:rsidR="002C3285" w:rsidRPr="00847D3A" w:rsidTr="00F073C8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Адрес места жительства:</w:t>
                  </w: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24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073C8"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2C3285" w:rsidRPr="00847D3A" w:rsidTr="00F073C8"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847D3A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Контакты:</w:t>
                  </w:r>
                </w:p>
              </w:tc>
            </w:tr>
            <w:tr w:rsidR="002C3285" w:rsidRPr="00847D3A" w:rsidTr="00F073C8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C3285" w:rsidRPr="00847D3A" w:rsidTr="00F073C8"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Email</w:t>
                  </w:r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373CE" w:rsidRPr="00847D3A" w:rsidRDefault="003373CE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7D3A">
                    <w:rPr>
                      <w:rFonts w:ascii="Times New Roman" w:hAnsi="Times New Roman"/>
                      <w:sz w:val="16"/>
                      <w:szCs w:val="18"/>
                    </w:rPr>
                    <w:t>(подпись)</w:t>
                  </w: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М.П</w:t>
                  </w:r>
                  <w:proofErr w:type="spellEnd"/>
                  <w:r w:rsidRPr="00847D3A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C3285" w:rsidRPr="00847D3A" w:rsidTr="00F073C8"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285" w:rsidRPr="00847D3A" w:rsidRDefault="002C3285" w:rsidP="00847D3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285" w:rsidRPr="00847D3A" w:rsidTr="002C3285">
        <w:trPr>
          <w:trHeight w:hRule="exact" w:val="113"/>
        </w:trPr>
        <w:tc>
          <w:tcPr>
            <w:tcW w:w="108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285" w:rsidRPr="00847D3A" w:rsidRDefault="002C3285" w:rsidP="00847D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C3285" w:rsidTr="002C3285">
        <w:tc>
          <w:tcPr>
            <w:tcW w:w="10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285" w:rsidRDefault="002C3285" w:rsidP="00847D3A">
            <w:pPr>
              <w:shd w:val="clear" w:color="auto" w:fill="FFFFFF" w:themeFill="background1"/>
              <w:spacing w:after="0" w:line="240" w:lineRule="auto"/>
              <w:ind w:left="-118"/>
              <w:rPr>
                <w:rFonts w:ascii="Times New Roman" w:hAnsi="Times New Roman"/>
                <w:sz w:val="18"/>
                <w:szCs w:val="18"/>
              </w:rPr>
            </w:pPr>
            <w:r w:rsidRPr="00847D3A">
              <w:rPr>
                <w:rFonts w:ascii="Times New Roman" w:hAnsi="Times New Roman"/>
                <w:sz w:val="16"/>
                <w:szCs w:val="18"/>
              </w:rPr>
              <w:t>*Заполняется Заказчиком – лицом, оплачивающим обучение</w:t>
            </w:r>
          </w:p>
        </w:tc>
      </w:tr>
    </w:tbl>
    <w:p w:rsidR="0079428E" w:rsidRDefault="0079428E" w:rsidP="00847D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428E" w:rsidRPr="001D6401" w:rsidRDefault="0079428E" w:rsidP="00847D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9428E" w:rsidRPr="001D6401" w:rsidSect="00F523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A6" w:rsidRDefault="00E508A6" w:rsidP="00EB77E8">
      <w:pPr>
        <w:spacing w:after="0" w:line="240" w:lineRule="auto"/>
      </w:pPr>
      <w:r>
        <w:separator/>
      </w:r>
    </w:p>
  </w:endnote>
  <w:endnote w:type="continuationSeparator" w:id="0">
    <w:p w:rsidR="00E508A6" w:rsidRDefault="00E508A6" w:rsidP="00EB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A6" w:rsidRDefault="00E508A6" w:rsidP="00EB77E8">
      <w:pPr>
        <w:spacing w:after="0" w:line="240" w:lineRule="auto"/>
      </w:pPr>
      <w:r>
        <w:separator/>
      </w:r>
    </w:p>
  </w:footnote>
  <w:footnote w:type="continuationSeparator" w:id="0">
    <w:p w:rsidR="00E508A6" w:rsidRDefault="00E508A6" w:rsidP="00EB77E8">
      <w:pPr>
        <w:spacing w:after="0" w:line="240" w:lineRule="auto"/>
      </w:pPr>
      <w:r>
        <w:continuationSeparator/>
      </w:r>
    </w:p>
  </w:footnote>
  <w:footnote w:id="1">
    <w:p w:rsidR="00734031" w:rsidRPr="00AF13F4" w:rsidRDefault="00734031">
      <w:pPr>
        <w:pStyle w:val="aa"/>
      </w:pPr>
      <w:r>
        <w:rPr>
          <w:rStyle w:val="ac"/>
        </w:rPr>
        <w:footnoteRef/>
      </w:r>
      <w:r w:rsidRPr="00EB77E8">
        <w:rPr>
          <w:rFonts w:ascii="Times New Roman" w:hAnsi="Times New Roman"/>
          <w:sz w:val="16"/>
          <w:szCs w:val="18"/>
        </w:rPr>
        <w:t>Заполняется Заказчиком – лицом</w:t>
      </w:r>
      <w:r>
        <w:rPr>
          <w:rFonts w:ascii="Times New Roman" w:hAnsi="Times New Roman"/>
          <w:sz w:val="16"/>
          <w:szCs w:val="18"/>
        </w:rPr>
        <w:t>,</w:t>
      </w:r>
      <w:r w:rsidRPr="00EB77E8">
        <w:rPr>
          <w:rFonts w:ascii="Times New Roman" w:hAnsi="Times New Roman"/>
          <w:sz w:val="16"/>
          <w:szCs w:val="18"/>
        </w:rPr>
        <w:t xml:space="preserve"> оплачивающим обучение</w:t>
      </w:r>
    </w:p>
  </w:footnote>
  <w:footnote w:id="2">
    <w:p w:rsidR="00734031" w:rsidRDefault="00734031">
      <w:pPr>
        <w:pStyle w:val="aa"/>
      </w:pPr>
      <w:r>
        <w:rPr>
          <w:rStyle w:val="ac"/>
        </w:rPr>
        <w:footnoteRef/>
      </w:r>
      <w:r w:rsidRPr="00734031">
        <w:rPr>
          <w:rFonts w:ascii="Times New Roman" w:hAnsi="Times New Roman"/>
          <w:sz w:val="16"/>
          <w:szCs w:val="18"/>
        </w:rPr>
        <w:t>Заполняется в случае если Заказчик является юридическим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5A97"/>
    <w:multiLevelType w:val="hybridMultilevel"/>
    <w:tmpl w:val="EF2AD136"/>
    <w:lvl w:ilvl="0" w:tplc="80E2E46E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6444"/>
    <w:multiLevelType w:val="hybridMultilevel"/>
    <w:tmpl w:val="BC9AF9FA"/>
    <w:lvl w:ilvl="0" w:tplc="4EBE3E26">
      <w:start w:val="1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610B"/>
    <w:multiLevelType w:val="hybridMultilevel"/>
    <w:tmpl w:val="1FB6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47C7"/>
    <w:multiLevelType w:val="hybridMultilevel"/>
    <w:tmpl w:val="DB5CD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BFE"/>
    <w:rsid w:val="000222E4"/>
    <w:rsid w:val="00030A77"/>
    <w:rsid w:val="00043264"/>
    <w:rsid w:val="00045C61"/>
    <w:rsid w:val="00095C1E"/>
    <w:rsid w:val="000C7829"/>
    <w:rsid w:val="00106855"/>
    <w:rsid w:val="00111078"/>
    <w:rsid w:val="00123584"/>
    <w:rsid w:val="00132FC0"/>
    <w:rsid w:val="001509FB"/>
    <w:rsid w:val="001800B0"/>
    <w:rsid w:val="00180C3A"/>
    <w:rsid w:val="001939E2"/>
    <w:rsid w:val="00194157"/>
    <w:rsid w:val="001A0664"/>
    <w:rsid w:val="001D6401"/>
    <w:rsid w:val="001E334D"/>
    <w:rsid w:val="002222AA"/>
    <w:rsid w:val="00254E68"/>
    <w:rsid w:val="0028153F"/>
    <w:rsid w:val="002A7B40"/>
    <w:rsid w:val="002B7262"/>
    <w:rsid w:val="002B7AAF"/>
    <w:rsid w:val="002C1618"/>
    <w:rsid w:val="002C3285"/>
    <w:rsid w:val="002C647A"/>
    <w:rsid w:val="002E2468"/>
    <w:rsid w:val="003373CE"/>
    <w:rsid w:val="0034362C"/>
    <w:rsid w:val="00373966"/>
    <w:rsid w:val="00376870"/>
    <w:rsid w:val="00376D97"/>
    <w:rsid w:val="003814C8"/>
    <w:rsid w:val="003A1E7A"/>
    <w:rsid w:val="003A5635"/>
    <w:rsid w:val="003A6384"/>
    <w:rsid w:val="00416F43"/>
    <w:rsid w:val="00422508"/>
    <w:rsid w:val="00426752"/>
    <w:rsid w:val="00427222"/>
    <w:rsid w:val="00436DB1"/>
    <w:rsid w:val="00484945"/>
    <w:rsid w:val="00486D97"/>
    <w:rsid w:val="00491B5F"/>
    <w:rsid w:val="00497660"/>
    <w:rsid w:val="004A3634"/>
    <w:rsid w:val="004A5A78"/>
    <w:rsid w:val="004B05DF"/>
    <w:rsid w:val="004F270A"/>
    <w:rsid w:val="00533691"/>
    <w:rsid w:val="00535B35"/>
    <w:rsid w:val="00543EDC"/>
    <w:rsid w:val="00544096"/>
    <w:rsid w:val="005640DE"/>
    <w:rsid w:val="00572689"/>
    <w:rsid w:val="00594961"/>
    <w:rsid w:val="005A1B7A"/>
    <w:rsid w:val="005A4E1C"/>
    <w:rsid w:val="005D3972"/>
    <w:rsid w:val="00625B97"/>
    <w:rsid w:val="00637C3B"/>
    <w:rsid w:val="00652114"/>
    <w:rsid w:val="00657CA4"/>
    <w:rsid w:val="00676884"/>
    <w:rsid w:val="006812FB"/>
    <w:rsid w:val="0068301B"/>
    <w:rsid w:val="00684E35"/>
    <w:rsid w:val="006871DE"/>
    <w:rsid w:val="006D183D"/>
    <w:rsid w:val="006E5D65"/>
    <w:rsid w:val="006F6E1A"/>
    <w:rsid w:val="00713430"/>
    <w:rsid w:val="00727B69"/>
    <w:rsid w:val="00733715"/>
    <w:rsid w:val="00734031"/>
    <w:rsid w:val="0075773B"/>
    <w:rsid w:val="00761512"/>
    <w:rsid w:val="00765A42"/>
    <w:rsid w:val="00774A6C"/>
    <w:rsid w:val="0079224D"/>
    <w:rsid w:val="00792E26"/>
    <w:rsid w:val="0079428E"/>
    <w:rsid w:val="007E18D6"/>
    <w:rsid w:val="007E5E1A"/>
    <w:rsid w:val="008206C8"/>
    <w:rsid w:val="0082157D"/>
    <w:rsid w:val="00826353"/>
    <w:rsid w:val="00830D8D"/>
    <w:rsid w:val="008337AD"/>
    <w:rsid w:val="00847D3A"/>
    <w:rsid w:val="008768EC"/>
    <w:rsid w:val="00884BFE"/>
    <w:rsid w:val="00891B08"/>
    <w:rsid w:val="008E3481"/>
    <w:rsid w:val="00963C94"/>
    <w:rsid w:val="00983C88"/>
    <w:rsid w:val="00994223"/>
    <w:rsid w:val="009A4CEB"/>
    <w:rsid w:val="009A6D75"/>
    <w:rsid w:val="009D29B0"/>
    <w:rsid w:val="00A105CF"/>
    <w:rsid w:val="00AC22F2"/>
    <w:rsid w:val="00AC2C7E"/>
    <w:rsid w:val="00AD6823"/>
    <w:rsid w:val="00AE1FA8"/>
    <w:rsid w:val="00AF13F4"/>
    <w:rsid w:val="00B02BDA"/>
    <w:rsid w:val="00B25144"/>
    <w:rsid w:val="00B46B5E"/>
    <w:rsid w:val="00B83992"/>
    <w:rsid w:val="00B9357D"/>
    <w:rsid w:val="00BC22D9"/>
    <w:rsid w:val="00BE5BF6"/>
    <w:rsid w:val="00BF0680"/>
    <w:rsid w:val="00C1704F"/>
    <w:rsid w:val="00C3447F"/>
    <w:rsid w:val="00C72317"/>
    <w:rsid w:val="00C732E7"/>
    <w:rsid w:val="00C838D6"/>
    <w:rsid w:val="00C85597"/>
    <w:rsid w:val="00CB2D6A"/>
    <w:rsid w:val="00CB7F79"/>
    <w:rsid w:val="00CC6BDA"/>
    <w:rsid w:val="00CE0690"/>
    <w:rsid w:val="00CF0DFA"/>
    <w:rsid w:val="00D22CB3"/>
    <w:rsid w:val="00D443E4"/>
    <w:rsid w:val="00D535D8"/>
    <w:rsid w:val="00D723AD"/>
    <w:rsid w:val="00D84D98"/>
    <w:rsid w:val="00D94031"/>
    <w:rsid w:val="00DF7FF3"/>
    <w:rsid w:val="00E332DB"/>
    <w:rsid w:val="00E508A6"/>
    <w:rsid w:val="00E52762"/>
    <w:rsid w:val="00E52A5A"/>
    <w:rsid w:val="00E54916"/>
    <w:rsid w:val="00E74951"/>
    <w:rsid w:val="00E760A2"/>
    <w:rsid w:val="00E77907"/>
    <w:rsid w:val="00E9219A"/>
    <w:rsid w:val="00EB35B1"/>
    <w:rsid w:val="00EB77E8"/>
    <w:rsid w:val="00ED29D4"/>
    <w:rsid w:val="00ED42EA"/>
    <w:rsid w:val="00EE39D4"/>
    <w:rsid w:val="00EF24E7"/>
    <w:rsid w:val="00F01B4D"/>
    <w:rsid w:val="00F02F3B"/>
    <w:rsid w:val="00F07353"/>
    <w:rsid w:val="00F504F5"/>
    <w:rsid w:val="00F52342"/>
    <w:rsid w:val="00F55FF9"/>
    <w:rsid w:val="00F639D1"/>
    <w:rsid w:val="00F82FD7"/>
    <w:rsid w:val="00F93082"/>
    <w:rsid w:val="00F97F3B"/>
    <w:rsid w:val="00FA07BC"/>
    <w:rsid w:val="00FB41EF"/>
    <w:rsid w:val="00FE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0AA3C7-5C8E-4845-AF9B-16357F6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 текст"/>
    <w:basedOn w:val="a"/>
    <w:link w:val="a4"/>
    <w:qFormat/>
    <w:rsid w:val="00963C94"/>
    <w:pPr>
      <w:spacing w:line="240" w:lineRule="auto"/>
      <w:ind w:left="1276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8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щий текст Знак"/>
    <w:basedOn w:val="a0"/>
    <w:link w:val="a3"/>
    <w:rsid w:val="00963C94"/>
    <w:rPr>
      <w:rFonts w:ascii="Times New Roman" w:eastAsiaTheme="minorEastAsia" w:hAnsi="Times New Roman"/>
      <w:sz w:val="24"/>
      <w:szCs w:val="24"/>
      <w:lang w:eastAsia="ru-RU"/>
    </w:rPr>
  </w:style>
  <w:style w:type="table" w:customStyle="1" w:styleId="TableStyle0">
    <w:name w:val="TableStyle0"/>
    <w:rsid w:val="00F504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2114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EB77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B77E8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B77E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B77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B77E8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B77E8"/>
    <w:rPr>
      <w:vertAlign w:val="superscript"/>
    </w:rPr>
  </w:style>
  <w:style w:type="paragraph" w:customStyle="1" w:styleId="ConsPlusNonformat">
    <w:name w:val="ConsPlusNonformat"/>
    <w:uiPriority w:val="99"/>
    <w:rsid w:val="006768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7231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E1521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AF787CD0329B71C97BDC0A53E238E78838B1F191EDB784F0A41C2CQ5y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1AF787CD0329B71C97BDC0A53E238E68135B5F49FEDB784F0A41C2C5A44C686E94900F1232846Q4y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1AF787CD0329B71C97BDC0A53E238E68135B5F49FEDB784F0A41C2CQ5y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B1F4-C094-4010-B632-9EA85234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4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dcterms:created xsi:type="dcterms:W3CDTF">2021-02-25T10:20:00Z</dcterms:created>
  <dcterms:modified xsi:type="dcterms:W3CDTF">2021-04-21T04:07:00Z</dcterms:modified>
</cp:coreProperties>
</file>