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2A" w:rsidRPr="00061C2A" w:rsidRDefault="00061C2A" w:rsidP="00061C2A">
      <w:pPr>
        <w:ind w:firstLine="709"/>
        <w:jc w:val="both"/>
      </w:pPr>
      <w:r w:rsidRPr="00061C2A">
        <w:t xml:space="preserve">Предельное количество направлений подготовки, по которым поступающий вправе одновременно участвовать в конкурсе по программам </w:t>
      </w:r>
      <w:proofErr w:type="spellStart"/>
      <w:r w:rsidRPr="00061C2A">
        <w:t>бакалавриата</w:t>
      </w:r>
      <w:proofErr w:type="spellEnd"/>
      <w:r w:rsidRPr="00061C2A">
        <w:t xml:space="preserve"> в </w:t>
      </w:r>
      <w:r>
        <w:t>АНОО ВО «СИБИТ»</w:t>
      </w:r>
      <w:r w:rsidRPr="00061C2A">
        <w:t xml:space="preserve">, составляет </w:t>
      </w:r>
      <w:r>
        <w:t>3</w:t>
      </w:r>
      <w:r w:rsidRPr="00061C2A">
        <w:t xml:space="preserve">. </w:t>
      </w:r>
    </w:p>
    <w:p w:rsidR="00000000" w:rsidRDefault="00061C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1C2A"/>
    <w:rsid w:val="0006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2020-11-27T09:16:00Z</dcterms:created>
  <dcterms:modified xsi:type="dcterms:W3CDTF">2020-11-27T09:18:00Z</dcterms:modified>
</cp:coreProperties>
</file>