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bookmarkStart w:id="0" w:name="_GoBack"/>
      <w:bookmarkEnd w:id="0"/>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3096B4B4"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B5CEB">
        <w:rPr>
          <w:rFonts w:ascii="Times New Roman" w:eastAsia="Calibri" w:hAnsi="Times New Roman" w:cs="Times New Roman"/>
          <w:bCs/>
          <w:i/>
          <w:spacing w:val="20"/>
          <w:sz w:val="28"/>
          <w:szCs w:val="28"/>
        </w:rPr>
        <w:t>публикацией</w:t>
      </w:r>
      <w:r w:rsidRPr="000B5CEB">
        <w:rPr>
          <w:rFonts w:ascii="Times New Roman" w:eastAsia="Calibri" w:hAnsi="Times New Roman" w:cs="Times New Roman"/>
          <w:i/>
          <w:spacing w:val="20"/>
          <w:sz w:val="28"/>
          <w:szCs w:val="28"/>
        </w:rPr>
        <w:t xml:space="preserve"> в </w:t>
      </w:r>
      <w:r w:rsidR="00073DF6" w:rsidRPr="000B5CEB">
        <w:rPr>
          <w:rFonts w:ascii="Times New Roman" w:eastAsia="Calibri" w:hAnsi="Times New Roman" w:cs="Times New Roman"/>
          <w:b/>
          <w:bCs/>
          <w:i/>
          <w:color w:val="FF0000"/>
          <w:spacing w:val="20"/>
          <w:sz w:val="28"/>
          <w:szCs w:val="28"/>
        </w:rPr>
        <w:t>печатном</w:t>
      </w:r>
      <w:r w:rsidR="00073DF6" w:rsidRPr="000B5CEB">
        <w:rPr>
          <w:rFonts w:ascii="Times New Roman" w:eastAsia="Calibri" w:hAnsi="Times New Roman" w:cs="Times New Roman"/>
          <w:i/>
          <w:spacing w:val="20"/>
          <w:sz w:val="28"/>
          <w:szCs w:val="28"/>
        </w:rPr>
        <w:t xml:space="preserve"> </w:t>
      </w:r>
      <w:r w:rsidRPr="000B5CEB">
        <w:rPr>
          <w:rFonts w:ascii="Times New Roman" w:eastAsia="Calibri" w:hAnsi="Times New Roman" w:cs="Times New Roman"/>
          <w:i/>
          <w:spacing w:val="20"/>
          <w:sz w:val="28"/>
          <w:szCs w:val="28"/>
        </w:rPr>
        <w:t>сборнике научных трудов,</w:t>
      </w:r>
      <w:r w:rsidR="00073DF6" w:rsidRPr="000B5CEB">
        <w:rPr>
          <w:rFonts w:ascii="Times New Roman" w:eastAsia="Calibri" w:hAnsi="Times New Roman" w:cs="Times New Roman"/>
          <w:sz w:val="28"/>
          <w:szCs w:val="28"/>
        </w:rPr>
        <w:t xml:space="preserve"> </w:t>
      </w:r>
      <w:r w:rsidRPr="000B5CEB">
        <w:rPr>
          <w:rFonts w:ascii="Times New Roman" w:eastAsia="Calibri" w:hAnsi="Times New Roman" w:cs="Times New Roman"/>
          <w:i/>
          <w:spacing w:val="20"/>
          <w:sz w:val="28"/>
          <w:szCs w:val="28"/>
        </w:rPr>
        <w:t xml:space="preserve">размещение сборника </w:t>
      </w:r>
      <w:r w:rsidR="000B5CEB" w:rsidRPr="000B5CEB">
        <w:rPr>
          <w:rFonts w:ascii="Times New Roman" w:eastAsia="Calibri" w:hAnsi="Times New Roman" w:cs="Times New Roman"/>
          <w:i/>
          <w:spacing w:val="20"/>
          <w:sz w:val="28"/>
          <w:szCs w:val="28"/>
        </w:rPr>
        <w:t xml:space="preserve">на платформе </w:t>
      </w:r>
      <w:r w:rsidR="000B5CEB" w:rsidRPr="000B5CEB">
        <w:rPr>
          <w:rFonts w:ascii="Times New Roman" w:eastAsia="Calibri" w:hAnsi="Times New Roman" w:cs="Times New Roman"/>
          <w:b/>
          <w:bCs/>
          <w:i/>
          <w:color w:val="FF0000"/>
          <w:spacing w:val="20"/>
          <w:sz w:val="28"/>
          <w:szCs w:val="28"/>
        </w:rPr>
        <w:t>Elibrary.ru</w:t>
      </w:r>
      <w:r w:rsidR="00F27FAD" w:rsidRPr="006766C2">
        <w:rPr>
          <w:rFonts w:ascii="Times New Roman" w:hAnsi="Times New Roman"/>
          <w:sz w:val="24"/>
          <w:szCs w:val="24"/>
        </w:rPr>
        <w:br w:type="textWrapping" w:clear="all"/>
      </w:r>
    </w:p>
    <w:p w14:paraId="248BFDEC" w14:textId="40618198" w:rsidR="0061382F" w:rsidRPr="0061382F" w:rsidRDefault="0061382F" w:rsidP="0061382F">
      <w:pPr>
        <w:spacing w:after="0" w:line="360" w:lineRule="auto"/>
        <w:jc w:val="center"/>
        <w:rPr>
          <w:rFonts w:ascii="Times New Roman" w:eastAsia="Calibri" w:hAnsi="Times New Roman" w:cs="Times New Roman"/>
          <w:b/>
          <w:color w:val="FF0000"/>
          <w:sz w:val="28"/>
          <w:szCs w:val="28"/>
        </w:rPr>
      </w:pPr>
      <w:r w:rsidRPr="0061382F">
        <w:rPr>
          <w:rFonts w:ascii="Times New Roman" w:eastAsia="Calibri" w:hAnsi="Times New Roman" w:cs="Times New Roman"/>
          <w:b/>
          <w:color w:val="FF0000"/>
          <w:sz w:val="28"/>
          <w:szCs w:val="28"/>
          <w:lang w:val="en-US"/>
        </w:rPr>
        <w:t>XXX</w:t>
      </w:r>
      <w:r w:rsidR="003543BE">
        <w:rPr>
          <w:rFonts w:ascii="Times New Roman" w:eastAsia="Calibri" w:hAnsi="Times New Roman" w:cs="Times New Roman"/>
          <w:b/>
          <w:color w:val="FF0000"/>
          <w:sz w:val="28"/>
          <w:szCs w:val="28"/>
          <w:lang w:val="en-US"/>
        </w:rPr>
        <w:t>IX</w:t>
      </w:r>
      <w:r w:rsidRPr="0061382F">
        <w:rPr>
          <w:rFonts w:ascii="Times New Roman" w:eastAsia="Calibri" w:hAnsi="Times New Roman" w:cs="Times New Roman"/>
          <w:b/>
          <w:color w:val="FF0000"/>
          <w:sz w:val="28"/>
          <w:szCs w:val="28"/>
        </w:rPr>
        <w:t xml:space="preserve"> Международная научно-практическая конференция: «СОВРЕМЕННЫЕ НАУЧНЫЕ ИССЛЕДОВАНИЯ»</w:t>
      </w:r>
    </w:p>
    <w:p w14:paraId="33AC9477" w14:textId="2A9CCA0B" w:rsidR="00C628FB" w:rsidRDefault="00C628FB" w:rsidP="0061382F">
      <w:pPr>
        <w:spacing w:after="0" w:line="240" w:lineRule="auto"/>
        <w:jc w:val="center"/>
        <w:rPr>
          <w:rFonts w:ascii="Times New Roman" w:eastAsia="Calibri" w:hAnsi="Times New Roman" w:cs="Times New Roman"/>
          <w:b/>
          <w:sz w:val="28"/>
          <w:szCs w:val="28"/>
        </w:rPr>
      </w:pPr>
      <w:r w:rsidRPr="0061382F">
        <w:rPr>
          <w:rFonts w:ascii="Times New Roman" w:eastAsia="Calibri" w:hAnsi="Times New Roman" w:cs="Times New Roman"/>
          <w:b/>
          <w:sz w:val="28"/>
          <w:szCs w:val="28"/>
        </w:rPr>
        <w:t>(Россия, г</w:t>
      </w:r>
      <w:r w:rsidR="00A76C85" w:rsidRPr="0061382F">
        <w:rPr>
          <w:rFonts w:ascii="Times New Roman" w:eastAsia="Calibri" w:hAnsi="Times New Roman" w:cs="Times New Roman"/>
          <w:b/>
          <w:sz w:val="28"/>
          <w:szCs w:val="28"/>
        </w:rPr>
        <w:t>ород-курорт</w:t>
      </w:r>
      <w:r w:rsidRPr="0061382F">
        <w:rPr>
          <w:rFonts w:ascii="Times New Roman" w:eastAsia="Calibri" w:hAnsi="Times New Roman" w:cs="Times New Roman"/>
          <w:b/>
          <w:sz w:val="28"/>
          <w:szCs w:val="28"/>
        </w:rPr>
        <w:t xml:space="preserve"> </w:t>
      </w:r>
      <w:r w:rsidR="00A76C85" w:rsidRPr="0061382F">
        <w:rPr>
          <w:rFonts w:ascii="Times New Roman" w:eastAsia="Calibri" w:hAnsi="Times New Roman" w:cs="Times New Roman"/>
          <w:b/>
          <w:sz w:val="28"/>
          <w:szCs w:val="28"/>
        </w:rPr>
        <w:t>Анапа</w:t>
      </w:r>
      <w:r w:rsidRPr="0061382F">
        <w:rPr>
          <w:rFonts w:ascii="Times New Roman" w:eastAsia="Calibri" w:hAnsi="Times New Roman" w:cs="Times New Roman"/>
          <w:b/>
          <w:sz w:val="28"/>
          <w:szCs w:val="28"/>
        </w:rPr>
        <w:t xml:space="preserve">, </w:t>
      </w:r>
      <w:r w:rsidR="003543BE">
        <w:rPr>
          <w:rFonts w:ascii="Times New Roman" w:eastAsia="Calibri" w:hAnsi="Times New Roman" w:cs="Times New Roman"/>
          <w:b/>
          <w:sz w:val="28"/>
          <w:szCs w:val="28"/>
        </w:rPr>
        <w:t>16 декабря</w:t>
      </w:r>
      <w:r w:rsidRPr="0061382F">
        <w:rPr>
          <w:rFonts w:ascii="Times New Roman" w:eastAsia="Calibri" w:hAnsi="Times New Roman" w:cs="Times New Roman"/>
          <w:b/>
          <w:sz w:val="28"/>
          <w:szCs w:val="28"/>
        </w:rPr>
        <w:t xml:space="preserve"> 20</w:t>
      </w:r>
      <w:r w:rsidR="003E52F2" w:rsidRPr="0061382F">
        <w:rPr>
          <w:rFonts w:ascii="Times New Roman" w:eastAsia="Calibri" w:hAnsi="Times New Roman" w:cs="Times New Roman"/>
          <w:b/>
          <w:sz w:val="28"/>
          <w:szCs w:val="28"/>
        </w:rPr>
        <w:t>2</w:t>
      </w:r>
      <w:r w:rsidR="00C3033F" w:rsidRPr="0061382F">
        <w:rPr>
          <w:rFonts w:ascii="Times New Roman" w:eastAsia="Calibri" w:hAnsi="Times New Roman" w:cs="Times New Roman"/>
          <w:b/>
          <w:sz w:val="28"/>
          <w:szCs w:val="28"/>
        </w:rPr>
        <w:t>1</w:t>
      </w:r>
      <w:r w:rsidR="00A76C85" w:rsidRPr="0061382F">
        <w:rPr>
          <w:rFonts w:ascii="Times New Roman" w:eastAsia="Calibri" w:hAnsi="Times New Roman" w:cs="Times New Roman"/>
          <w:b/>
          <w:sz w:val="28"/>
          <w:szCs w:val="28"/>
        </w:rPr>
        <w:t xml:space="preserve"> </w:t>
      </w:r>
      <w:r w:rsidRPr="0061382F">
        <w:rPr>
          <w:rFonts w:ascii="Times New Roman" w:eastAsia="Calibri" w:hAnsi="Times New Roman" w:cs="Times New Roman"/>
          <w:b/>
          <w:sz w:val="28"/>
          <w:szCs w:val="28"/>
        </w:rPr>
        <w:t>г.)</w:t>
      </w:r>
    </w:p>
    <w:p w14:paraId="59837EE9" w14:textId="77777777" w:rsidR="0061382F" w:rsidRPr="006766C2" w:rsidRDefault="0061382F" w:rsidP="0061382F">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проведения: </w:t>
      </w:r>
      <w:r w:rsidRPr="006766C2">
        <w:rPr>
          <w:rFonts w:ascii="Times New Roman" w:eastAsia="Calibri" w:hAnsi="Times New Roman" w:cs="Times New Roman"/>
          <w:u w:val="single"/>
        </w:rPr>
        <w:t>заочная, без указания формы проведения в сборнике статей</w:t>
      </w:r>
      <w:r w:rsidRPr="006766C2">
        <w:rPr>
          <w:rFonts w:ascii="Times New Roman" w:eastAsia="Calibri" w:hAnsi="Times New Roman" w:cs="Times New Roman"/>
        </w:rPr>
        <w:t>;</w:t>
      </w:r>
    </w:p>
    <w:p w14:paraId="7D6F2916" w14:textId="77777777" w:rsidR="00C628FB" w:rsidRPr="0061382F" w:rsidRDefault="00C628FB" w:rsidP="00C628FB">
      <w:pPr>
        <w:tabs>
          <w:tab w:val="left" w:pos="284"/>
        </w:tabs>
        <w:spacing w:after="0" w:line="240" w:lineRule="auto"/>
        <w:ind w:firstLine="709"/>
        <w:jc w:val="both"/>
        <w:rPr>
          <w:rFonts w:ascii="Times New Roman" w:eastAsia="Calibri" w:hAnsi="Times New Roman" w:cs="Times New Roman"/>
          <w:b/>
        </w:rPr>
      </w:pPr>
      <w:r w:rsidRPr="006766C2">
        <w:rPr>
          <w:rFonts w:ascii="Times New Roman" w:eastAsia="Calibri" w:hAnsi="Times New Roman" w:cs="Times New Roman"/>
        </w:rPr>
        <w:t xml:space="preserve">Язык: </w:t>
      </w:r>
      <w:r w:rsidRPr="0061382F">
        <w:rPr>
          <w:rFonts w:ascii="Times New Roman" w:eastAsia="Calibri" w:hAnsi="Times New Roman" w:cs="Times New Roman"/>
          <w:b/>
        </w:rPr>
        <w:t>русский, английский.</w:t>
      </w:r>
    </w:p>
    <w:p w14:paraId="2C883504" w14:textId="05A9BA0B"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61382F">
        <w:rPr>
          <w:rFonts w:ascii="Times New Roman" w:eastAsia="Calibri" w:hAnsi="Times New Roman" w:cs="Times New Roman"/>
        </w:rPr>
        <w:t xml:space="preserve">Шифр конференции: </w:t>
      </w:r>
      <w:r w:rsidR="0061382F" w:rsidRPr="0061382F">
        <w:rPr>
          <w:rFonts w:ascii="Times New Roman" w:eastAsia="Calibri" w:hAnsi="Times New Roman" w:cs="Times New Roman"/>
        </w:rPr>
        <w:t>СНИ-3</w:t>
      </w:r>
      <w:r w:rsidR="003543BE">
        <w:rPr>
          <w:rFonts w:ascii="Times New Roman" w:eastAsia="Calibri" w:hAnsi="Times New Roman" w:cs="Times New Roman"/>
        </w:rPr>
        <w:t>9</w:t>
      </w:r>
      <w:r w:rsidRPr="0061382F">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22EDAC76"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61382F">
        <w:rPr>
          <w:rFonts w:ascii="Times New Roman" w:eastAsia="Times New Roman" w:hAnsi="Times New Roman" w:cs="Times New Roman"/>
          <w:sz w:val="24"/>
          <w:szCs w:val="24"/>
          <w:lang w:eastAsia="ru-RU"/>
        </w:rPr>
        <w:t xml:space="preserve">должны до </w:t>
      </w:r>
      <w:r w:rsidR="003543BE" w:rsidRPr="003543BE">
        <w:rPr>
          <w:rFonts w:ascii="Times New Roman" w:eastAsia="Times New Roman" w:hAnsi="Times New Roman" w:cs="Times New Roman"/>
          <w:b/>
          <w:sz w:val="24"/>
          <w:szCs w:val="24"/>
          <w:lang w:eastAsia="ru-RU"/>
        </w:rPr>
        <w:t>16 декабря</w:t>
      </w:r>
      <w:r w:rsidR="00C3033F" w:rsidRPr="0061382F">
        <w:rPr>
          <w:rFonts w:ascii="Times New Roman" w:eastAsia="Times New Roman" w:hAnsi="Times New Roman" w:cs="Times New Roman"/>
          <w:b/>
          <w:sz w:val="24"/>
          <w:szCs w:val="24"/>
          <w:lang w:eastAsia="ru-RU"/>
        </w:rPr>
        <w:t xml:space="preserve"> 2021</w:t>
      </w:r>
      <w:r w:rsidRPr="0061382F">
        <w:rPr>
          <w:rFonts w:ascii="Times New Roman" w:eastAsia="Times New Roman" w:hAnsi="Times New Roman" w:cs="Times New Roman"/>
          <w:b/>
          <w:sz w:val="24"/>
          <w:szCs w:val="24"/>
          <w:lang w:eastAsia="ru-RU"/>
        </w:rPr>
        <w:t xml:space="preserve"> г.</w:t>
      </w:r>
      <w:r w:rsidRPr="0061382F">
        <w:rPr>
          <w:rFonts w:ascii="Times New Roman" w:eastAsia="Times New Roman" w:hAnsi="Times New Roman" w:cs="Times New Roman"/>
          <w:sz w:val="24"/>
          <w:szCs w:val="24"/>
          <w:lang w:eastAsia="ru-RU"/>
        </w:rPr>
        <w:t xml:space="preserve"> </w:t>
      </w:r>
      <w:r w:rsidRPr="0061382F">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61382F">
        <w:rPr>
          <w:rFonts w:ascii="Times New Roman" w:eastAsia="Times New Roman" w:hAnsi="Times New Roman" w:cs="Times New Roman"/>
          <w:b/>
          <w:color w:val="FF0000"/>
          <w:spacing w:val="10"/>
          <w:sz w:val="24"/>
          <w:szCs w:val="24"/>
          <w:lang w:val="en-US" w:eastAsia="ru-RU"/>
        </w:rPr>
        <w:t>info</w:t>
      </w:r>
      <w:r w:rsidR="004D52C1" w:rsidRPr="0061382F">
        <w:rPr>
          <w:rFonts w:ascii="Times New Roman" w:eastAsia="Times New Roman" w:hAnsi="Times New Roman" w:cs="Times New Roman"/>
          <w:b/>
          <w:color w:val="FF0000"/>
          <w:spacing w:val="10"/>
          <w:sz w:val="24"/>
          <w:szCs w:val="24"/>
          <w:lang w:eastAsia="ru-RU"/>
        </w:rPr>
        <w:t>@</w:t>
      </w:r>
      <w:r w:rsidR="004D52C1" w:rsidRPr="0061382F">
        <w:rPr>
          <w:rFonts w:ascii="Times New Roman" w:eastAsia="Times New Roman" w:hAnsi="Times New Roman" w:cs="Times New Roman"/>
          <w:b/>
          <w:color w:val="FF0000"/>
          <w:spacing w:val="10"/>
          <w:sz w:val="24"/>
          <w:szCs w:val="24"/>
          <w:lang w:val="en-US" w:eastAsia="ru-RU"/>
        </w:rPr>
        <w:t>innova</w:t>
      </w:r>
      <w:r w:rsidR="004D52C1" w:rsidRPr="0061382F">
        <w:rPr>
          <w:rFonts w:ascii="Times New Roman" w:eastAsia="Times New Roman" w:hAnsi="Times New Roman" w:cs="Times New Roman"/>
          <w:b/>
          <w:color w:val="FF0000"/>
          <w:spacing w:val="10"/>
          <w:sz w:val="24"/>
          <w:szCs w:val="24"/>
          <w:lang w:eastAsia="ru-RU"/>
        </w:rPr>
        <w:t>-</w:t>
      </w:r>
      <w:r w:rsidR="004D52C1" w:rsidRPr="0061382F">
        <w:rPr>
          <w:rFonts w:ascii="Times New Roman" w:eastAsia="Times New Roman" w:hAnsi="Times New Roman" w:cs="Times New Roman"/>
          <w:b/>
          <w:color w:val="FF0000"/>
          <w:spacing w:val="10"/>
          <w:sz w:val="24"/>
          <w:szCs w:val="24"/>
          <w:lang w:val="en-US" w:eastAsia="ru-RU"/>
        </w:rPr>
        <w:t>science</w:t>
      </w:r>
      <w:r w:rsidR="004D52C1" w:rsidRPr="0061382F">
        <w:rPr>
          <w:rFonts w:ascii="Times New Roman" w:eastAsia="Times New Roman" w:hAnsi="Times New Roman" w:cs="Times New Roman"/>
          <w:b/>
          <w:color w:val="FF0000"/>
          <w:spacing w:val="10"/>
          <w:sz w:val="24"/>
          <w:szCs w:val="24"/>
          <w:lang w:eastAsia="ru-RU"/>
        </w:rPr>
        <w:t>.</w:t>
      </w:r>
      <w:r w:rsidR="004D52C1" w:rsidRPr="0061382F">
        <w:rPr>
          <w:rFonts w:ascii="Times New Roman" w:eastAsia="Times New Roman" w:hAnsi="Times New Roman" w:cs="Times New Roman"/>
          <w:b/>
          <w:color w:val="FF0000"/>
          <w:spacing w:val="10"/>
          <w:sz w:val="24"/>
          <w:szCs w:val="24"/>
          <w:lang w:val="en-US" w:eastAsia="ru-RU"/>
        </w:rPr>
        <w:t>ru</w:t>
      </w:r>
      <w:r w:rsidRPr="0061382F">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1714D326"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rPr>
        <w:t xml:space="preserve">Файлы следует назвать по фамилии (например: Иванова </w:t>
      </w:r>
      <w:r w:rsidR="00512C46" w:rsidRPr="006766C2">
        <w:rPr>
          <w:rFonts w:ascii="Times New Roman" w:eastAsia="Calibri" w:hAnsi="Times New Roman" w:cs="Times New Roman"/>
        </w:rPr>
        <w:t>И</w:t>
      </w:r>
      <w:r w:rsidRPr="006766C2">
        <w:rPr>
          <w:rFonts w:ascii="Times New Roman" w:eastAsia="Calibri" w:hAnsi="Times New Roman" w:cs="Times New Roman"/>
        </w:rPr>
        <w:t>.</w:t>
      </w:r>
      <w:r w:rsidR="00512C46" w:rsidRPr="006766C2">
        <w:rPr>
          <w:rFonts w:ascii="Times New Roman" w:eastAsia="Calibri" w:hAnsi="Times New Roman" w:cs="Times New Roman"/>
        </w:rPr>
        <w:t>И</w:t>
      </w:r>
      <w:r w:rsidRPr="0061382F">
        <w:rPr>
          <w:rFonts w:ascii="Times New Roman" w:eastAsia="Calibri" w:hAnsi="Times New Roman" w:cs="Times New Roman"/>
        </w:rPr>
        <w:t>.</w:t>
      </w:r>
      <w:r w:rsidR="00512C46" w:rsidRPr="0061382F">
        <w:rPr>
          <w:rFonts w:ascii="Times New Roman" w:eastAsia="Calibri" w:hAnsi="Times New Roman" w:cs="Times New Roman"/>
        </w:rPr>
        <w:t xml:space="preserve"> </w:t>
      </w:r>
      <w:r w:rsidRPr="0061382F">
        <w:rPr>
          <w:rFonts w:ascii="Times New Roman" w:eastAsia="Calibri" w:hAnsi="Times New Roman" w:cs="Times New Roman"/>
        </w:rPr>
        <w:t>-</w:t>
      </w:r>
      <w:r w:rsidR="00512C46" w:rsidRPr="0061382F">
        <w:rPr>
          <w:rFonts w:ascii="Times New Roman" w:eastAsia="Calibri" w:hAnsi="Times New Roman" w:cs="Times New Roman"/>
        </w:rPr>
        <w:t xml:space="preserve"> </w:t>
      </w:r>
      <w:r w:rsidRPr="0061382F">
        <w:rPr>
          <w:rFonts w:ascii="Times New Roman" w:eastAsia="Calibri" w:hAnsi="Times New Roman" w:cs="Times New Roman"/>
        </w:rPr>
        <w:t xml:space="preserve">статья, Иванова </w:t>
      </w:r>
      <w:r w:rsidR="00512C46" w:rsidRPr="0061382F">
        <w:rPr>
          <w:rFonts w:ascii="Times New Roman" w:eastAsia="Calibri" w:hAnsi="Times New Roman" w:cs="Times New Roman"/>
        </w:rPr>
        <w:t>И</w:t>
      </w:r>
      <w:r w:rsidRPr="0061382F">
        <w:rPr>
          <w:rFonts w:ascii="Times New Roman" w:eastAsia="Calibri" w:hAnsi="Times New Roman" w:cs="Times New Roman"/>
        </w:rPr>
        <w:t>.</w:t>
      </w:r>
      <w:r w:rsidR="00512C46" w:rsidRPr="0061382F">
        <w:rPr>
          <w:rFonts w:ascii="Times New Roman" w:eastAsia="Calibri" w:hAnsi="Times New Roman" w:cs="Times New Roman"/>
        </w:rPr>
        <w:t>И</w:t>
      </w:r>
      <w:r w:rsidRPr="0061382F">
        <w:rPr>
          <w:rFonts w:ascii="Times New Roman" w:eastAsia="Calibri" w:hAnsi="Times New Roman" w:cs="Times New Roman"/>
        </w:rPr>
        <w:t>.-регистрационная карта, Иванова</w:t>
      </w:r>
      <w:r w:rsidR="00512C46" w:rsidRPr="0061382F">
        <w:rPr>
          <w:rFonts w:ascii="Times New Roman" w:eastAsia="Calibri" w:hAnsi="Times New Roman" w:cs="Times New Roman"/>
        </w:rPr>
        <w:t xml:space="preserve"> </w:t>
      </w:r>
      <w:r w:rsidRPr="0061382F">
        <w:rPr>
          <w:rFonts w:ascii="Times New Roman" w:eastAsia="Calibri" w:hAnsi="Times New Roman" w:cs="Times New Roman"/>
        </w:rPr>
        <w:t>Л.П.-квитанция).</w:t>
      </w:r>
      <w:r w:rsidR="00512C46" w:rsidRPr="0061382F">
        <w:rPr>
          <w:rFonts w:ascii="Times New Roman" w:eastAsia="Calibri" w:hAnsi="Times New Roman" w:cs="Times New Roman"/>
        </w:rPr>
        <w:t xml:space="preserve"> </w:t>
      </w:r>
      <w:r w:rsidRPr="0061382F">
        <w:rPr>
          <w:rFonts w:ascii="Times New Roman" w:eastAsia="Calibri" w:hAnsi="Times New Roman" w:cs="Times New Roman"/>
          <w:b/>
        </w:rPr>
        <w:t>В теме письма укажите шифр конференции</w:t>
      </w:r>
      <w:r w:rsidR="00D97BB7" w:rsidRPr="0061382F">
        <w:rPr>
          <w:rFonts w:ascii="Times New Roman" w:eastAsia="Calibri" w:hAnsi="Times New Roman" w:cs="Times New Roman"/>
          <w:b/>
        </w:rPr>
        <w:t xml:space="preserve"> </w:t>
      </w:r>
      <w:r w:rsidR="0061382F" w:rsidRPr="0061382F">
        <w:rPr>
          <w:rFonts w:ascii="Times New Roman" w:eastAsia="Calibri" w:hAnsi="Times New Roman" w:cs="Times New Roman"/>
          <w:b/>
          <w:bCs/>
        </w:rPr>
        <w:t>СНИ-3</w:t>
      </w:r>
      <w:r w:rsidR="003543BE">
        <w:rPr>
          <w:rFonts w:ascii="Times New Roman" w:eastAsia="Calibri" w:hAnsi="Times New Roman" w:cs="Times New Roman"/>
          <w:b/>
          <w:bCs/>
        </w:rPr>
        <w:t>9</w:t>
      </w:r>
      <w:r w:rsidRPr="0061382F">
        <w:rPr>
          <w:rFonts w:ascii="Times New Roman" w:eastAsia="Calibri" w:hAnsi="Times New Roman" w:cs="Times New Roman"/>
          <w:b/>
          <w:bCs/>
        </w:rPr>
        <w:t>.</w:t>
      </w:r>
      <w:r w:rsidR="00D97BB7" w:rsidRPr="0061382F">
        <w:rPr>
          <w:rFonts w:ascii="Times New Roman" w:eastAsia="Calibri" w:hAnsi="Times New Roman" w:cs="Times New Roman"/>
        </w:rPr>
        <w:t xml:space="preserve"> </w:t>
      </w:r>
      <w:r w:rsidRPr="0061382F">
        <w:rPr>
          <w:rFonts w:ascii="Times New Roman" w:eastAsia="Calibri" w:hAnsi="Times New Roman" w:cs="Times New Roman"/>
          <w:lang w:eastAsia="ru-RU"/>
        </w:rPr>
        <w:t>При</w:t>
      </w:r>
      <w:r w:rsidRPr="006766C2">
        <w:rPr>
          <w:rFonts w:ascii="Times New Roman" w:eastAsia="Calibri" w:hAnsi="Times New Roman" w:cs="Times New Roman"/>
          <w:lang w:eastAsia="ru-RU"/>
        </w:rPr>
        <w:t xml:space="preserve"> получении 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61382F"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 xml:space="preserve">Печатные экземпляры направляются в течение 10 рабочих дней после проведения мероприятия заказной бандеролью с номером </w:t>
      </w:r>
      <w:r w:rsidRPr="0061382F">
        <w:rPr>
          <w:rFonts w:ascii="Times New Roman" w:eastAsia="Calibri" w:hAnsi="Times New Roman" w:cs="Times New Roman"/>
        </w:rPr>
        <w:t>отслеживания. Услуги предоставляются Почтой России.</w:t>
      </w:r>
    </w:p>
    <w:p w14:paraId="35F946E2" w14:textId="39DAE094" w:rsidR="005E42D4" w:rsidRPr="0061382F" w:rsidRDefault="005E42D4" w:rsidP="005E42D4">
      <w:pPr>
        <w:tabs>
          <w:tab w:val="left" w:pos="284"/>
        </w:tabs>
        <w:spacing w:after="0" w:line="276" w:lineRule="auto"/>
        <w:ind w:firstLine="709"/>
        <w:jc w:val="both"/>
        <w:rPr>
          <w:rFonts w:ascii="Times New Roman" w:eastAsia="Calibri" w:hAnsi="Times New Roman" w:cs="Times New Roman"/>
        </w:rPr>
      </w:pPr>
      <w:r w:rsidRPr="0061382F">
        <w:rPr>
          <w:rFonts w:ascii="Times New Roman" w:eastAsia="Calibri" w:hAnsi="Times New Roman" w:cs="Times New Roman"/>
        </w:rPr>
        <w:t xml:space="preserve">3. Электронный </w:t>
      </w:r>
      <w:r w:rsidR="00F978D9" w:rsidRPr="0061382F">
        <w:rPr>
          <w:rFonts w:ascii="Times New Roman" w:eastAsia="Calibri" w:hAnsi="Times New Roman" w:cs="Times New Roman"/>
        </w:rPr>
        <w:t>диплом</w:t>
      </w:r>
      <w:r w:rsidR="00924F6A" w:rsidRPr="0061382F">
        <w:rPr>
          <w:rFonts w:ascii="Times New Roman" w:eastAsia="Calibri" w:hAnsi="Times New Roman" w:cs="Times New Roman"/>
        </w:rPr>
        <w:t xml:space="preserve"> и программа конференции</w:t>
      </w:r>
      <w:r w:rsidRPr="0061382F">
        <w:rPr>
          <w:rFonts w:ascii="Times New Roman" w:eastAsia="Calibri" w:hAnsi="Times New Roman" w:cs="Times New Roman"/>
        </w:rPr>
        <w:t xml:space="preserve"> высылается каждому участнику – Бесплатно.</w:t>
      </w:r>
    </w:p>
    <w:p w14:paraId="32876DA7" w14:textId="77777777" w:rsidR="009C205B" w:rsidRPr="0061382F"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319E86C7" w:rsidR="009C205B" w:rsidRPr="0061382F"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1" w:name="_Hlk514853994"/>
      <w:r w:rsidRPr="0061382F">
        <w:rPr>
          <w:rFonts w:ascii="Times New Roman" w:eastAsia="Times New Roman" w:hAnsi="Times New Roman" w:cs="Times New Roman"/>
          <w:b/>
          <w:color w:val="FF0000"/>
          <w:sz w:val="24"/>
          <w:szCs w:val="24"/>
          <w:lang w:eastAsia="ru-RU"/>
        </w:rPr>
        <w:t>Последний день подачи заявки:</w:t>
      </w:r>
      <w:r w:rsidRPr="0061382F">
        <w:rPr>
          <w:rFonts w:ascii="Times New Roman" w:eastAsia="Times New Roman" w:hAnsi="Times New Roman" w:cs="Times New Roman"/>
          <w:color w:val="FF0000"/>
          <w:sz w:val="24"/>
          <w:szCs w:val="24"/>
          <w:lang w:eastAsia="ru-RU"/>
        </w:rPr>
        <w:t xml:space="preserve"> </w:t>
      </w:r>
      <w:r w:rsidR="003543BE" w:rsidRPr="003543BE">
        <w:rPr>
          <w:rFonts w:ascii="Times New Roman" w:eastAsia="Times New Roman" w:hAnsi="Times New Roman" w:cs="Times New Roman"/>
          <w:b/>
          <w:color w:val="FF0000"/>
          <w:sz w:val="24"/>
          <w:szCs w:val="24"/>
          <w:lang w:eastAsia="ru-RU"/>
        </w:rPr>
        <w:t>16 декабря</w:t>
      </w:r>
      <w:r w:rsidR="00C3033F" w:rsidRPr="0061382F">
        <w:rPr>
          <w:rFonts w:ascii="Times New Roman" w:eastAsia="Times New Roman" w:hAnsi="Times New Roman" w:cs="Times New Roman"/>
          <w:b/>
          <w:color w:val="FF0000"/>
          <w:sz w:val="24"/>
          <w:szCs w:val="24"/>
          <w:lang w:eastAsia="ru-RU"/>
        </w:rPr>
        <w:t xml:space="preserve"> 2021</w:t>
      </w:r>
      <w:r w:rsidRPr="0061382F">
        <w:rPr>
          <w:rFonts w:ascii="Times New Roman" w:eastAsia="Times New Roman" w:hAnsi="Times New Roman" w:cs="Times New Roman"/>
          <w:b/>
          <w:color w:val="FF0000"/>
          <w:sz w:val="24"/>
          <w:szCs w:val="24"/>
          <w:lang w:eastAsia="ru-RU"/>
        </w:rPr>
        <w:t xml:space="preserve"> г.</w:t>
      </w:r>
      <w:r w:rsidRPr="0061382F">
        <w:rPr>
          <w:rFonts w:ascii="Times New Roman" w:eastAsia="Times New Roman" w:hAnsi="Times New Roman" w:cs="Times New Roman"/>
          <w:color w:val="FF0000"/>
          <w:sz w:val="24"/>
          <w:szCs w:val="24"/>
          <w:lang w:eastAsia="ru-RU"/>
        </w:rPr>
        <w:t xml:space="preserve">  (</w:t>
      </w:r>
      <w:r w:rsidRPr="0061382F">
        <w:rPr>
          <w:rFonts w:ascii="Times New Roman" w:eastAsia="Times New Roman" w:hAnsi="Times New Roman" w:cs="Times New Roman"/>
          <w:b/>
          <w:i/>
          <w:iCs/>
          <w:color w:val="FF0000"/>
          <w:spacing w:val="14"/>
          <w:sz w:val="24"/>
          <w:szCs w:val="24"/>
          <w:lang w:eastAsia="ru-RU"/>
        </w:rPr>
        <w:t>включительно</w:t>
      </w:r>
      <w:r w:rsidRPr="0061382F">
        <w:rPr>
          <w:rFonts w:ascii="Times New Roman" w:eastAsia="Times New Roman" w:hAnsi="Times New Roman" w:cs="Times New Roman"/>
          <w:color w:val="FF0000"/>
          <w:sz w:val="24"/>
          <w:szCs w:val="24"/>
          <w:lang w:eastAsia="ru-RU"/>
        </w:rPr>
        <w:t>).</w:t>
      </w:r>
      <w:bookmarkEnd w:id="1"/>
      <w:r w:rsidRPr="0061382F">
        <w:rPr>
          <w:rFonts w:ascii="Times New Roman" w:hAnsi="Times New Roman"/>
          <w:b/>
          <w:color w:val="FF0000"/>
          <w:sz w:val="24"/>
          <w:szCs w:val="24"/>
        </w:rPr>
        <w:t xml:space="preserve"> </w:t>
      </w:r>
    </w:p>
    <w:p w14:paraId="0F555FE8" w14:textId="77777777" w:rsidR="009C205B" w:rsidRPr="0061382F"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1382F">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61382F">
        <w:rPr>
          <w:rFonts w:ascii="Times New Roman" w:eastAsia="Times New Roman" w:hAnsi="Times New Roman" w:cs="Times New Roman"/>
          <w:color w:val="000000"/>
          <w:sz w:val="24"/>
          <w:szCs w:val="24"/>
          <w:u w:val="single"/>
          <w:lang w:eastAsia="ru-RU"/>
        </w:rPr>
        <w:t>В этой связи</w:t>
      </w:r>
      <w:r w:rsidRPr="0061382F">
        <w:rPr>
          <w:rFonts w:ascii="Times New Roman" w:eastAsia="Times New Roman" w:hAnsi="Times New Roman" w:cs="Times New Roman"/>
          <w:color w:val="000000"/>
          <w:sz w:val="24"/>
          <w:szCs w:val="24"/>
          <w:u w:val="single"/>
          <w:lang w:eastAsia="ru-RU"/>
        </w:rPr>
        <w:t xml:space="preserve"> </w:t>
      </w:r>
      <w:r w:rsidRPr="0061382F">
        <w:rPr>
          <w:rFonts w:ascii="Times New Roman" w:eastAsia="Times New Roman" w:hAnsi="Times New Roman" w:cs="Times New Roman"/>
          <w:sz w:val="24"/>
          <w:szCs w:val="24"/>
          <w:u w:val="single"/>
          <w:lang w:eastAsia="ru-RU"/>
        </w:rPr>
        <w:t>электронный сборник на</w:t>
      </w:r>
      <w:r w:rsidRPr="006766C2">
        <w:rPr>
          <w:rFonts w:ascii="Times New Roman" w:eastAsia="Times New Roman" w:hAnsi="Times New Roman" w:cs="Times New Roman"/>
          <w:sz w:val="24"/>
          <w:szCs w:val="24"/>
          <w:u w:val="single"/>
          <w:lang w:eastAsia="ru-RU"/>
        </w:rPr>
        <w:t>учных трудов (</w:t>
      </w:r>
      <w:r w:rsidRPr="006766C2">
        <w:rPr>
          <w:rFonts w:ascii="Times New Roman" w:eastAsia="Times New Roman" w:hAnsi="Times New Roman" w:cs="Times New Roman"/>
          <w:sz w:val="24"/>
          <w:szCs w:val="24"/>
          <w:u w:val="single"/>
          <w:lang w:val="en-US" w:eastAsia="ru-RU"/>
        </w:rPr>
        <w:t>PDF</w:t>
      </w:r>
      <w:r w:rsidRPr="006766C2">
        <w:rPr>
          <w:rFonts w:ascii="Times New Roman" w:eastAsia="Times New Roman" w:hAnsi="Times New Roman" w:cs="Times New Roman"/>
          <w:sz w:val="24"/>
          <w:szCs w:val="24"/>
          <w:u w:val="single"/>
          <w:lang w:eastAsia="ru-RU"/>
        </w:rPr>
        <w:t xml:space="preserve"> версия)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публикуется</w:t>
      </w:r>
      <w:r w:rsidR="00512C46" w:rsidRPr="006766C2">
        <w:rPr>
          <w:rFonts w:ascii="Times New Roman" w:eastAsia="Times New Roman" w:hAnsi="Times New Roman" w:cs="Times New Roman"/>
          <w:sz w:val="24"/>
          <w:szCs w:val="24"/>
          <w:u w:val="single"/>
          <w:lang w:eastAsia="ru-RU"/>
        </w:rPr>
        <w:t xml:space="preserve"> </w:t>
      </w:r>
      <w:r w:rsidRPr="006766C2">
        <w:rPr>
          <w:rFonts w:ascii="Times New Roman" w:eastAsia="Times New Roman" w:hAnsi="Times New Roman" w:cs="Times New Roman"/>
          <w:sz w:val="24"/>
          <w:szCs w:val="24"/>
          <w:u w:val="single"/>
          <w:lang w:eastAsia="ru-RU"/>
        </w:rPr>
        <w:t xml:space="preserve">на сайте </w:t>
      </w:r>
      <w:r w:rsidR="006306A3" w:rsidRPr="006766C2">
        <w:rPr>
          <w:rFonts w:ascii="Times New Roman" w:eastAsia="Times New Roman" w:hAnsi="Times New Roman" w:cs="Times New Roman"/>
          <w:sz w:val="24"/>
          <w:szCs w:val="24"/>
          <w:u w:val="single"/>
          <w:lang w:eastAsia="ru-RU"/>
        </w:rPr>
        <w:t>и рассылается авторам в течени</w:t>
      </w:r>
      <w:r w:rsidR="00263E52" w:rsidRPr="006766C2">
        <w:rPr>
          <w:rFonts w:ascii="Times New Roman" w:eastAsia="Times New Roman" w:hAnsi="Times New Roman" w:cs="Times New Roman"/>
          <w:sz w:val="24"/>
          <w:szCs w:val="24"/>
          <w:u w:val="single"/>
          <w:lang w:eastAsia="ru-RU"/>
        </w:rPr>
        <w:t>е</w:t>
      </w:r>
      <w:r w:rsidR="006306A3" w:rsidRPr="006766C2">
        <w:rPr>
          <w:rFonts w:ascii="Times New Roman" w:eastAsia="Times New Roman" w:hAnsi="Times New Roman" w:cs="Times New Roman"/>
          <w:sz w:val="24"/>
          <w:szCs w:val="24"/>
          <w:u w:val="single"/>
          <w:lang w:eastAsia="ru-RU"/>
        </w:rPr>
        <w:t xml:space="preserve"> </w:t>
      </w:r>
      <w:r w:rsidR="00C06A78">
        <w:rPr>
          <w:rFonts w:ascii="Times New Roman" w:eastAsia="Times New Roman" w:hAnsi="Times New Roman" w:cs="Times New Roman"/>
          <w:sz w:val="24"/>
          <w:szCs w:val="24"/>
          <w:u w:val="single"/>
          <w:lang w:eastAsia="ru-RU"/>
        </w:rPr>
        <w:t>2</w:t>
      </w:r>
      <w:r w:rsidR="006306A3" w:rsidRPr="006766C2">
        <w:rPr>
          <w:rFonts w:ascii="Times New Roman" w:eastAsia="Times New Roman" w:hAnsi="Times New Roman" w:cs="Times New Roman"/>
          <w:sz w:val="24"/>
          <w:szCs w:val="24"/>
          <w:u w:val="single"/>
          <w:lang w:eastAsia="ru-RU"/>
        </w:rPr>
        <w:t xml:space="preserve"> дней со дня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1B69E0F1"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0B5CEB">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0B5CEB" w:rsidRPr="000B5CEB">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innova</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ru</w:t>
        </w:r>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Pr="000B5CEB"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0B5CEB">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0B5CEB">
        <w:rPr>
          <w:rFonts w:ascii="Times New Roman" w:eastAsia="Times New Roman" w:hAnsi="Times New Roman" w:cs="Times New Roman"/>
          <w:b/>
          <w:color w:val="000000"/>
          <w:spacing w:val="-6"/>
          <w:lang w:eastAsia="ru-RU"/>
        </w:rPr>
        <w:t>Сокращения не допускаются!</w:t>
      </w:r>
    </w:p>
    <w:p w14:paraId="171BC358"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b/>
          <w:bCs/>
          <w:color w:val="FF0000"/>
          <w:spacing w:val="-6"/>
          <w:lang w:eastAsia="ru-RU"/>
        </w:rPr>
        <w:t>Внимание!</w:t>
      </w:r>
      <w:r w:rsidRPr="000B5CEB">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1F21CEC1"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F057609"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0B5CEB">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0B5CEB">
        <w:rPr>
          <w:rFonts w:ascii="Times New Roman" w:eastAsia="Times New Roman" w:hAnsi="Times New Roman" w:cs="Times New Roman"/>
          <w:color w:val="000000"/>
          <w:bdr w:val="none" w:sz="0" w:space="0" w:color="auto" w:frame="1"/>
          <w:lang w:eastAsia="ru-RU"/>
        </w:rPr>
        <w:t>[1, с. 5].</w:t>
      </w:r>
    </w:p>
    <w:p w14:paraId="3F8E32C0" w14:textId="77777777" w:rsidR="000B5CEB" w:rsidRPr="000B5CEB"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color w:val="000000"/>
          <w:spacing w:val="-6"/>
          <w:lang w:eastAsia="ru-RU"/>
        </w:rPr>
        <w:t>Далее, через пробел список литературы.</w:t>
      </w:r>
    </w:p>
    <w:p w14:paraId="4D3DD6C7" w14:textId="77777777" w:rsidR="000B5CEB" w:rsidRPr="006766C2" w:rsidRDefault="000B5CEB" w:rsidP="000B5CEB">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B5CEB">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586560C4" w14:textId="77777777" w:rsidR="000B5CEB" w:rsidRPr="006766C2" w:rsidRDefault="000B5CEB" w:rsidP="000B5CE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innova</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ru</w:t>
        </w:r>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2"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2"/>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3"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3"/>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4"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4"/>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264ED">
        <w:rPr>
          <w:rFonts w:ascii="Times New Roman" w:eastAsia="Times New Roman" w:hAnsi="Times New Roman" w:cs="Times New Roman"/>
          <w:b/>
          <w:sz w:val="28"/>
          <w:szCs w:val="28"/>
          <w:lang w:eastAsia="ar-SA"/>
        </w:rPr>
        <w:t xml:space="preserve">Данильчук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0492E">
        <w:rPr>
          <w:rFonts w:ascii="Times New Roman" w:eastAsia="Times New Roman" w:hAnsi="Times New Roman" w:cs="Times New Roman"/>
          <w:color w:val="000000"/>
          <w:sz w:val="28"/>
          <w:szCs w:val="28"/>
          <w:lang w:eastAsia="ru-RU"/>
        </w:rPr>
        <w:t>Дементей, Т. Н. Бухгалтерский учет: учеб, пособие / Т. Н. Дементей.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0492E">
        <w:rPr>
          <w:rFonts w:ascii="Times New Roman" w:eastAsia="Times New Roman" w:hAnsi="Times New Roman" w:cs="Times New Roman"/>
          <w:color w:val="000000"/>
          <w:sz w:val="28"/>
          <w:szCs w:val="28"/>
          <w:lang w:eastAsia="ru-RU"/>
        </w:rPr>
        <w:t xml:space="preserve">Жминько, С. И. Финансовый учет на предприятиях: Учет денежных средств; Учет расчетных операций; Учет кредитов и займов: учеб. пособие / С. И. Жминько.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30492E">
        <w:rPr>
          <w:rFonts w:ascii="Times New Roman" w:eastAsia="Times New Roman" w:hAnsi="Times New Roman" w:cs="Times New Roman"/>
          <w:color w:val="000000"/>
          <w:sz w:val="28"/>
          <w:szCs w:val="28"/>
          <w:lang w:eastAsia="ru-RU"/>
        </w:rPr>
        <w:t>Заббарова, О. А. Составление бухгалтерской отчетности организации: учеб, пособие / О. А. Заббарова. - М.: КноРус. - 2009. - 256 с.</w:t>
      </w:r>
    </w:p>
    <w:p w14:paraId="041FAF14" w14:textId="77777777" w:rsidR="00AD74F1" w:rsidRDefault="00AD74F1" w:rsidP="000B5CEB">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5" w:name="_Hlk81460962"/>
    </w:p>
    <w:bookmarkEnd w:id="5"/>
    <w:p w14:paraId="3E9216C9" w14:textId="085C18DF" w:rsidR="00127C91" w:rsidRPr="006D32CB" w:rsidRDefault="000B5CEB" w:rsidP="000B5CEB">
      <w:pPr>
        <w:spacing w:after="0" w:line="240" w:lineRule="auto"/>
        <w:ind w:firstLine="709"/>
        <w:jc w:val="both"/>
        <w:rPr>
          <w:rFonts w:ascii="Times New Roman" w:hAnsi="Times New Roman"/>
          <w:sz w:val="24"/>
          <w:szCs w:val="24"/>
        </w:rPr>
      </w:pPr>
      <w:r w:rsidRPr="000B5CEB">
        <w:rPr>
          <w:rFonts w:ascii="Times New Roman" w:hAnsi="Times New Roman" w:cs="Times New Roman"/>
          <w:b/>
          <w:bCs/>
          <w:color w:val="FF0000"/>
          <w:spacing w:val="3"/>
          <w:sz w:val="24"/>
          <w:szCs w:val="24"/>
          <w:shd w:val="clear" w:color="auto" w:fill="FFFFFF"/>
        </w:rPr>
        <w:t>Внимание!</w:t>
      </w:r>
      <w:r w:rsidRPr="000B5CEB">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4EEE" w14:textId="77777777" w:rsidR="00744174" w:rsidRDefault="00744174" w:rsidP="00595E89">
      <w:pPr>
        <w:spacing w:after="0" w:line="240" w:lineRule="auto"/>
      </w:pPr>
      <w:r>
        <w:separator/>
      </w:r>
    </w:p>
  </w:endnote>
  <w:endnote w:type="continuationSeparator" w:id="0">
    <w:p w14:paraId="1BBE7718" w14:textId="77777777" w:rsidR="00744174" w:rsidRDefault="00744174"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A6B5" w14:textId="77777777" w:rsidR="00744174" w:rsidRDefault="00744174" w:rsidP="00595E89">
      <w:pPr>
        <w:spacing w:after="0" w:line="240" w:lineRule="auto"/>
      </w:pPr>
      <w:r>
        <w:separator/>
      </w:r>
    </w:p>
  </w:footnote>
  <w:footnote w:type="continuationSeparator" w:id="0">
    <w:p w14:paraId="6DB00592" w14:textId="77777777" w:rsidR="00744174" w:rsidRDefault="00744174"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74417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B5CEB"/>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43BE"/>
    <w:rsid w:val="003557BD"/>
    <w:rsid w:val="00364996"/>
    <w:rsid w:val="00374230"/>
    <w:rsid w:val="0038228E"/>
    <w:rsid w:val="003858A2"/>
    <w:rsid w:val="003A0F29"/>
    <w:rsid w:val="003A3E19"/>
    <w:rsid w:val="003E330B"/>
    <w:rsid w:val="003E52F2"/>
    <w:rsid w:val="003F0BE4"/>
    <w:rsid w:val="003F0C99"/>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382F"/>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44174"/>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C406C"/>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0471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75FAE"/>
    <w:rsid w:val="00CA00B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E148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0C32"/>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2021-11-08T08:34:00Z</dcterms:created>
  <dcterms:modified xsi:type="dcterms:W3CDTF">2021-11-08T08:34:00Z</dcterms:modified>
</cp:coreProperties>
</file>